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71AF3" w14:textId="3342D0F4" w:rsidR="00C00C77" w:rsidRPr="001F7845" w:rsidRDefault="003B2CEF" w:rsidP="00C00C77">
      <w:pPr>
        <w:spacing w:after="120" w:line="28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„</w:t>
      </w:r>
      <w:r w:rsidR="003F749F">
        <w:rPr>
          <w:rFonts w:cs="Calibri"/>
          <w:b/>
          <w:bCs/>
          <w:color w:val="2F5496"/>
          <w:sz w:val="32"/>
          <w:szCs w:val="32"/>
        </w:rPr>
        <w:t>ČISTO IZ LJUBAVI</w:t>
      </w:r>
      <w:r>
        <w:rPr>
          <w:rFonts w:cs="Calibri"/>
          <w:b/>
          <w:bCs/>
          <w:color w:val="2F5496"/>
          <w:sz w:val="32"/>
          <w:szCs w:val="32"/>
        </w:rPr>
        <w:t>“</w:t>
      </w:r>
      <w:r w:rsidR="00354CE6">
        <w:rPr>
          <w:rFonts w:cs="Calibri"/>
          <w:b/>
          <w:bCs/>
          <w:color w:val="2F5496"/>
          <w:sz w:val="32"/>
          <w:szCs w:val="32"/>
        </w:rPr>
        <w:t>:</w:t>
      </w:r>
      <w:r w:rsidR="00CF1810">
        <w:rPr>
          <w:rFonts w:cs="Calibri"/>
          <w:b/>
          <w:bCs/>
          <w:color w:val="2F5496"/>
          <w:sz w:val="32"/>
          <w:szCs w:val="32"/>
        </w:rPr>
        <w:t xml:space="preserve"> </w:t>
      </w:r>
      <w:r w:rsidR="00082C03">
        <w:rPr>
          <w:rFonts w:cs="Calibri"/>
          <w:b/>
          <w:bCs/>
          <w:color w:val="2F5496"/>
          <w:sz w:val="32"/>
          <w:szCs w:val="32"/>
        </w:rPr>
        <w:t xml:space="preserve">POZIV NA </w:t>
      </w:r>
      <w:r w:rsidR="00CF1810">
        <w:rPr>
          <w:rFonts w:cs="Calibri"/>
          <w:b/>
          <w:bCs/>
          <w:color w:val="2F5496"/>
          <w:sz w:val="32"/>
          <w:szCs w:val="32"/>
        </w:rPr>
        <w:t>BESPLATNE EKOLOŠKE RADIONICE</w:t>
      </w:r>
      <w:r w:rsidR="003F749F">
        <w:rPr>
          <w:rFonts w:cs="Calibri"/>
          <w:b/>
          <w:bCs/>
          <w:color w:val="2F5496"/>
          <w:sz w:val="32"/>
          <w:szCs w:val="32"/>
        </w:rPr>
        <w:t xml:space="preserve"> ZA ORGANIZACIJE ŠIROM SRBIJE</w:t>
      </w:r>
    </w:p>
    <w:p w14:paraId="42C21A7C" w14:textId="77777777" w:rsidR="00C00C77" w:rsidRDefault="00C00C77" w:rsidP="00580525">
      <w:pPr>
        <w:spacing w:after="0" w:line="240" w:lineRule="auto"/>
        <w:jc w:val="both"/>
        <w:rPr>
          <w:rFonts w:cs="Calibri"/>
          <w:b/>
          <w:bCs/>
        </w:rPr>
      </w:pPr>
    </w:p>
    <w:p w14:paraId="48763EE0" w14:textId="231515EF" w:rsidR="00550CBF" w:rsidRPr="003A1EC1" w:rsidRDefault="00580525" w:rsidP="00580525">
      <w:pPr>
        <w:spacing w:after="0" w:line="240" w:lineRule="auto"/>
        <w:jc w:val="both"/>
        <w:rPr>
          <w:rFonts w:cs="Calibri"/>
          <w:b/>
          <w:bCs/>
        </w:rPr>
      </w:pPr>
      <w:r w:rsidRPr="003A1EC1">
        <w:rPr>
          <w:rFonts w:cs="Calibri"/>
          <w:b/>
          <w:bCs/>
        </w:rPr>
        <w:t xml:space="preserve">Tradicionalni projekat kompanije Lidl </w:t>
      </w:r>
      <w:r w:rsidR="00564E55" w:rsidRPr="003A1EC1">
        <w:rPr>
          <w:rFonts w:cs="Calibri"/>
          <w:b/>
          <w:bCs/>
        </w:rPr>
        <w:t>Srbija</w:t>
      </w:r>
      <w:r w:rsidR="00307AC7" w:rsidRPr="003A1EC1">
        <w:rPr>
          <w:rFonts w:cs="Calibri"/>
          <w:b/>
          <w:bCs/>
        </w:rPr>
        <w:t xml:space="preserve"> </w:t>
      </w:r>
      <w:r w:rsidRPr="003A1EC1">
        <w:rPr>
          <w:rFonts w:cs="Calibri"/>
          <w:b/>
          <w:bCs/>
        </w:rPr>
        <w:t xml:space="preserve">„Čisto iz ljubavi“ </w:t>
      </w:r>
      <w:r w:rsidR="00550CBF" w:rsidRPr="003A1EC1">
        <w:rPr>
          <w:rFonts w:cs="Calibri"/>
          <w:b/>
          <w:bCs/>
        </w:rPr>
        <w:t>nasta</w:t>
      </w:r>
      <w:r w:rsidR="00616E25" w:rsidRPr="003A1EC1">
        <w:rPr>
          <w:rFonts w:cs="Calibri"/>
          <w:b/>
          <w:bCs/>
        </w:rPr>
        <w:t>v</w:t>
      </w:r>
      <w:r w:rsidR="00550CBF" w:rsidRPr="003A1EC1">
        <w:rPr>
          <w:rFonts w:cs="Calibri"/>
          <w:b/>
          <w:bCs/>
        </w:rPr>
        <w:t xml:space="preserve">lja se i </w:t>
      </w:r>
      <w:r w:rsidRPr="003A1EC1">
        <w:rPr>
          <w:rFonts w:cs="Calibri"/>
          <w:b/>
          <w:bCs/>
        </w:rPr>
        <w:t>ove godine</w:t>
      </w:r>
      <w:r w:rsidR="00550CBF" w:rsidRPr="003A1EC1">
        <w:rPr>
          <w:rFonts w:cs="Calibri"/>
          <w:b/>
          <w:bCs/>
        </w:rPr>
        <w:t xml:space="preserve">, a osim </w:t>
      </w:r>
      <w:r w:rsidR="009657E9" w:rsidRPr="003A1EC1">
        <w:rPr>
          <w:rFonts w:cs="Calibri"/>
          <w:b/>
          <w:bCs/>
        </w:rPr>
        <w:t xml:space="preserve">dobro poznatih akcija </w:t>
      </w:r>
      <w:r w:rsidR="003F749F">
        <w:rPr>
          <w:rFonts w:cs="Calibri"/>
          <w:b/>
          <w:bCs/>
        </w:rPr>
        <w:t>uklanjanja otpada iz prirode</w:t>
      </w:r>
      <w:r w:rsidR="009657E9" w:rsidRPr="003A1EC1">
        <w:rPr>
          <w:rFonts w:cs="Calibri"/>
          <w:b/>
          <w:bCs/>
        </w:rPr>
        <w:t xml:space="preserve">, obuhvatiće i edukativne radionice namenjene organizacijama i udruženjima građana </w:t>
      </w:r>
      <w:r w:rsidR="002B4046" w:rsidRPr="003A1EC1">
        <w:rPr>
          <w:rFonts w:cs="Calibri"/>
          <w:b/>
          <w:bCs/>
        </w:rPr>
        <w:t xml:space="preserve">iz cele </w:t>
      </w:r>
      <w:r w:rsidR="00564E55" w:rsidRPr="003A1EC1">
        <w:rPr>
          <w:rFonts w:cs="Calibri"/>
          <w:b/>
          <w:bCs/>
        </w:rPr>
        <w:t>zemlje</w:t>
      </w:r>
      <w:r w:rsidR="002B4046" w:rsidRPr="003A1EC1">
        <w:rPr>
          <w:rFonts w:cs="Calibri"/>
          <w:b/>
          <w:bCs/>
        </w:rPr>
        <w:t>.</w:t>
      </w:r>
      <w:r w:rsidR="002C2FD0" w:rsidRPr="003A1EC1">
        <w:rPr>
          <w:rFonts w:cs="Calibri"/>
          <w:b/>
          <w:bCs/>
        </w:rPr>
        <w:t xml:space="preserve"> </w:t>
      </w:r>
      <w:r w:rsidR="00B67C16" w:rsidRPr="003A1EC1">
        <w:rPr>
          <w:rFonts w:cs="Calibri"/>
          <w:b/>
          <w:bCs/>
        </w:rPr>
        <w:t>Nakon u</w:t>
      </w:r>
      <w:r w:rsidR="002C2FD0" w:rsidRPr="003A1EC1">
        <w:rPr>
          <w:rFonts w:cs="Calibri"/>
          <w:b/>
          <w:bCs/>
        </w:rPr>
        <w:t>češć</w:t>
      </w:r>
      <w:r w:rsidR="00B67C16" w:rsidRPr="003A1EC1">
        <w:rPr>
          <w:rFonts w:cs="Calibri"/>
          <w:b/>
          <w:bCs/>
        </w:rPr>
        <w:t xml:space="preserve">a </w:t>
      </w:r>
      <w:r w:rsidR="002C2FD0" w:rsidRPr="003A1EC1">
        <w:rPr>
          <w:rFonts w:cs="Calibri"/>
          <w:b/>
          <w:bCs/>
        </w:rPr>
        <w:t>na pomenutim radionicama,</w:t>
      </w:r>
      <w:r w:rsidR="00735DDD" w:rsidRPr="003A1EC1">
        <w:rPr>
          <w:rFonts w:cs="Calibri"/>
          <w:b/>
          <w:bCs/>
        </w:rPr>
        <w:t xml:space="preserve"> odabrani</w:t>
      </w:r>
      <w:r w:rsidR="002C2FD0" w:rsidRPr="003A1EC1">
        <w:rPr>
          <w:rFonts w:cs="Calibri"/>
          <w:b/>
          <w:bCs/>
        </w:rPr>
        <w:t xml:space="preserve"> </w:t>
      </w:r>
      <w:r w:rsidR="00C4267B" w:rsidRPr="003A1EC1">
        <w:rPr>
          <w:rFonts w:cs="Calibri"/>
          <w:b/>
          <w:bCs/>
        </w:rPr>
        <w:t>ak</w:t>
      </w:r>
      <w:r w:rsidR="00B67C16" w:rsidRPr="003A1EC1">
        <w:rPr>
          <w:rFonts w:cs="Calibri"/>
          <w:b/>
          <w:bCs/>
        </w:rPr>
        <w:t>teri civilnog sektora ima</w:t>
      </w:r>
      <w:r w:rsidR="00F73344" w:rsidRPr="003A1EC1">
        <w:rPr>
          <w:rFonts w:cs="Calibri"/>
          <w:b/>
          <w:bCs/>
        </w:rPr>
        <w:t>će priliku</w:t>
      </w:r>
      <w:r w:rsidR="00AE7189" w:rsidRPr="003A1EC1">
        <w:rPr>
          <w:rFonts w:cs="Calibri"/>
          <w:b/>
          <w:bCs/>
        </w:rPr>
        <w:t xml:space="preserve"> da, uz podršku kompanije, sprovedu akcij</w:t>
      </w:r>
      <w:r w:rsidR="00735DDD" w:rsidRPr="003A1EC1">
        <w:rPr>
          <w:rFonts w:cs="Calibri"/>
          <w:b/>
          <w:bCs/>
        </w:rPr>
        <w:t>e</w:t>
      </w:r>
      <w:r w:rsidR="00AE7189" w:rsidRPr="003A1EC1">
        <w:rPr>
          <w:rFonts w:cs="Calibri"/>
          <w:b/>
          <w:bCs/>
        </w:rPr>
        <w:t xml:space="preserve"> čišćenja </w:t>
      </w:r>
      <w:r w:rsidR="00A80F50">
        <w:rPr>
          <w:rFonts w:cs="Calibri"/>
          <w:b/>
          <w:bCs/>
        </w:rPr>
        <w:t xml:space="preserve"> </w:t>
      </w:r>
      <w:r w:rsidR="00637F23" w:rsidRPr="003A1EC1">
        <w:rPr>
          <w:rFonts w:cs="Calibri"/>
          <w:b/>
          <w:bCs/>
        </w:rPr>
        <w:t>i time pokrenu pozitivne</w:t>
      </w:r>
      <w:r w:rsidR="003A1EC1" w:rsidRPr="003A1EC1">
        <w:rPr>
          <w:rFonts w:cs="Calibri"/>
          <w:b/>
          <w:bCs/>
        </w:rPr>
        <w:t xml:space="preserve"> ekološke</w:t>
      </w:r>
      <w:r w:rsidR="00637F23" w:rsidRPr="003A1EC1">
        <w:rPr>
          <w:rFonts w:cs="Calibri"/>
          <w:b/>
          <w:bCs/>
        </w:rPr>
        <w:t xml:space="preserve"> promene u svojoj lokalnoj zajednici</w:t>
      </w:r>
      <w:r w:rsidR="003A1EC1" w:rsidRPr="003A1EC1">
        <w:rPr>
          <w:rFonts w:cs="Calibri"/>
          <w:b/>
          <w:bCs/>
        </w:rPr>
        <w:t>.</w:t>
      </w:r>
    </w:p>
    <w:p w14:paraId="53FD1F4B" w14:textId="77777777" w:rsidR="00550CBF" w:rsidRDefault="00550CBF" w:rsidP="00580525">
      <w:pPr>
        <w:spacing w:after="0" w:line="240" w:lineRule="auto"/>
        <w:jc w:val="both"/>
        <w:rPr>
          <w:rFonts w:cs="Calibri"/>
        </w:rPr>
      </w:pPr>
    </w:p>
    <w:p w14:paraId="5E9106EB" w14:textId="688CA9D9" w:rsidR="00580525" w:rsidRPr="00D77849" w:rsidRDefault="003F749F" w:rsidP="00580525">
      <w:pPr>
        <w:spacing w:after="0" w:line="240" w:lineRule="auto"/>
        <w:jc w:val="both"/>
        <w:rPr>
          <w:rFonts w:cs="Calibri"/>
        </w:rPr>
      </w:pPr>
      <w:r w:rsidRPr="00D77849">
        <w:rPr>
          <w:rFonts w:cs="Calibri"/>
        </w:rPr>
        <w:t>Projekat „Čisto iz ljubavi“ Lidl sprovodi šestu godinu zaredom, a ove godine je proširen na edukaciju i direktnu saradnju sa lokalnim organizacijama, koje će kroz b</w:t>
      </w:r>
      <w:r w:rsidR="004467F8" w:rsidRPr="00D77849">
        <w:rPr>
          <w:rFonts w:cs="Calibri"/>
        </w:rPr>
        <w:t>esplatne edukativne radionice u saradnji sa dugogodišnjim partnerom, organizacijom „Čepom do osmeha“</w:t>
      </w:r>
      <w:r w:rsidR="00002457" w:rsidRPr="00D77849">
        <w:rPr>
          <w:rFonts w:cs="Calibri"/>
        </w:rPr>
        <w:t>, učesnicima dodatno približi</w:t>
      </w:r>
      <w:r w:rsidR="00A80F50" w:rsidRPr="00D77849">
        <w:rPr>
          <w:rFonts w:cs="Calibri"/>
        </w:rPr>
        <w:t>ti</w:t>
      </w:r>
      <w:r w:rsidR="00002457" w:rsidRPr="00D77849">
        <w:rPr>
          <w:rFonts w:cs="Calibri"/>
        </w:rPr>
        <w:t xml:space="preserve"> </w:t>
      </w:r>
      <w:r w:rsidR="000F4387" w:rsidRPr="00D77849">
        <w:rPr>
          <w:rFonts w:cs="Calibri"/>
        </w:rPr>
        <w:t>teme poput značaja ekološkog aktivizma i civilnog društva</w:t>
      </w:r>
      <w:r w:rsidR="00354CE6" w:rsidRPr="00D77849">
        <w:rPr>
          <w:rFonts w:cs="Calibri"/>
        </w:rPr>
        <w:t>. Dodatno, ideja je da</w:t>
      </w:r>
      <w:r w:rsidR="004046B2" w:rsidRPr="00D77849">
        <w:rPr>
          <w:rFonts w:cs="Calibri"/>
        </w:rPr>
        <w:t xml:space="preserve"> </w:t>
      </w:r>
      <w:r w:rsidR="009A15D7" w:rsidRPr="00D77849">
        <w:rPr>
          <w:rFonts w:cs="Calibri"/>
        </w:rPr>
        <w:t xml:space="preserve">se, </w:t>
      </w:r>
      <w:r w:rsidR="00082C03" w:rsidRPr="00D77849">
        <w:rPr>
          <w:rFonts w:cs="Calibri"/>
        </w:rPr>
        <w:t xml:space="preserve">kroz </w:t>
      </w:r>
      <w:r w:rsidR="004046B2" w:rsidRPr="00D77849">
        <w:rPr>
          <w:rFonts w:cs="Calibri"/>
        </w:rPr>
        <w:t>savet</w:t>
      </w:r>
      <w:r w:rsidR="00E743FD" w:rsidRPr="00D77849">
        <w:rPr>
          <w:rFonts w:cs="Calibri"/>
        </w:rPr>
        <w:t>e</w:t>
      </w:r>
      <w:r w:rsidR="004046B2" w:rsidRPr="00D77849">
        <w:rPr>
          <w:rFonts w:cs="Calibri"/>
        </w:rPr>
        <w:t xml:space="preserve"> za</w:t>
      </w:r>
      <w:r w:rsidR="000F4387" w:rsidRPr="00D77849">
        <w:rPr>
          <w:rFonts w:cs="Calibri"/>
        </w:rPr>
        <w:t xml:space="preserve"> </w:t>
      </w:r>
      <w:r w:rsidR="00B6338C" w:rsidRPr="00D77849">
        <w:rPr>
          <w:rFonts w:cs="Calibri"/>
        </w:rPr>
        <w:t>efikasno vođenj</w:t>
      </w:r>
      <w:r w:rsidR="004046B2" w:rsidRPr="00D77849">
        <w:rPr>
          <w:rFonts w:cs="Calibri"/>
        </w:rPr>
        <w:t>e</w:t>
      </w:r>
      <w:r w:rsidR="00B6338C" w:rsidRPr="00D77849">
        <w:rPr>
          <w:rFonts w:cs="Calibri"/>
        </w:rPr>
        <w:t xml:space="preserve"> timova</w:t>
      </w:r>
      <w:r w:rsidRPr="00D77849">
        <w:rPr>
          <w:rFonts w:cs="Calibri"/>
        </w:rPr>
        <w:t xml:space="preserve"> i praktične instrukcije za organizaciju akcija čišćenja i uklanjanja otpada iz prirode</w:t>
      </w:r>
      <w:r w:rsidR="003B2CEF" w:rsidRPr="00D77849">
        <w:rPr>
          <w:rFonts w:cs="Calibri"/>
        </w:rPr>
        <w:t>,</w:t>
      </w:r>
      <w:r w:rsidR="00082C03" w:rsidRPr="00D77849">
        <w:rPr>
          <w:rFonts w:cs="Calibri"/>
        </w:rPr>
        <w:t xml:space="preserve"> </w:t>
      </w:r>
      <w:r w:rsidR="009A15D7" w:rsidRPr="00D77849">
        <w:rPr>
          <w:rFonts w:cs="Calibri"/>
        </w:rPr>
        <w:t>ojačaju</w:t>
      </w:r>
      <w:r w:rsidR="00082C03" w:rsidRPr="00D77849">
        <w:rPr>
          <w:rFonts w:cs="Calibri"/>
        </w:rPr>
        <w:t xml:space="preserve"> kapacitet</w:t>
      </w:r>
      <w:r w:rsidR="009A15D7" w:rsidRPr="00D77849">
        <w:rPr>
          <w:rFonts w:cs="Calibri"/>
        </w:rPr>
        <w:t>i</w:t>
      </w:r>
      <w:r w:rsidR="00082C03" w:rsidRPr="00D77849">
        <w:rPr>
          <w:rFonts w:cs="Calibri"/>
        </w:rPr>
        <w:t xml:space="preserve"> lokalnih organizacija</w:t>
      </w:r>
      <w:r w:rsidR="00BB0365" w:rsidRPr="00D77849">
        <w:rPr>
          <w:rFonts w:cs="Calibri"/>
        </w:rPr>
        <w:t>.</w:t>
      </w:r>
      <w:r w:rsidR="00E743FD" w:rsidRPr="00D77849">
        <w:rPr>
          <w:rFonts w:cs="Calibri"/>
        </w:rPr>
        <w:t xml:space="preserve"> Osim toga,</w:t>
      </w:r>
      <w:r w:rsidR="00B74E4B" w:rsidRPr="00D77849">
        <w:rPr>
          <w:rFonts w:cs="Calibri"/>
        </w:rPr>
        <w:t xml:space="preserve"> učesnici će imati priliku da se dodatno upoznaju sa </w:t>
      </w:r>
      <w:r w:rsidR="0054651A" w:rsidRPr="00D77849">
        <w:rPr>
          <w:rFonts w:cs="Calibri"/>
        </w:rPr>
        <w:t xml:space="preserve">projektom „Čisto iz ljubavi“, njegovim značajem i postignutim rezultatima </w:t>
      </w:r>
      <w:r w:rsidR="0067576F" w:rsidRPr="00D77849">
        <w:rPr>
          <w:rFonts w:cs="Calibri"/>
        </w:rPr>
        <w:t xml:space="preserve">prethodnih godina. </w:t>
      </w:r>
    </w:p>
    <w:p w14:paraId="75E7CBE1" w14:textId="77777777" w:rsidR="00B6338C" w:rsidRDefault="00B6338C" w:rsidP="00580525">
      <w:pPr>
        <w:spacing w:after="0" w:line="240" w:lineRule="auto"/>
        <w:jc w:val="both"/>
        <w:rPr>
          <w:rFonts w:cs="Calibri"/>
        </w:rPr>
      </w:pPr>
    </w:p>
    <w:p w14:paraId="77EE1810" w14:textId="786919D2" w:rsidR="00D22D3F" w:rsidRPr="00580525" w:rsidRDefault="00A55A13" w:rsidP="00580525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Sve z</w:t>
      </w:r>
      <w:r w:rsidR="009D2931">
        <w:rPr>
          <w:rFonts w:cs="Calibri"/>
        </w:rPr>
        <w:t xml:space="preserve">ainteresovane organizacije i udruženja </w:t>
      </w:r>
      <w:r>
        <w:rPr>
          <w:rFonts w:cs="Calibri"/>
        </w:rPr>
        <w:t xml:space="preserve">građana </w:t>
      </w:r>
      <w:r w:rsidR="009D2931">
        <w:rPr>
          <w:rFonts w:cs="Calibri"/>
        </w:rPr>
        <w:t>mogu se prijaviti za učešće</w:t>
      </w:r>
      <w:r>
        <w:rPr>
          <w:rFonts w:cs="Calibri"/>
        </w:rPr>
        <w:t xml:space="preserve"> na Lidlovim ekološkim radionicama, koje će se tok</w:t>
      </w:r>
      <w:r w:rsidR="006013E9">
        <w:rPr>
          <w:rFonts w:cs="Calibri"/>
        </w:rPr>
        <w:t>om aprila i maja održati sledećim redosledom:</w:t>
      </w:r>
    </w:p>
    <w:p w14:paraId="4E3F760B" w14:textId="77777777" w:rsidR="00580525" w:rsidRPr="00580525" w:rsidRDefault="00580525" w:rsidP="00580525">
      <w:pPr>
        <w:spacing w:after="0" w:line="240" w:lineRule="auto"/>
        <w:jc w:val="both"/>
        <w:rPr>
          <w:rFonts w:cs="Calibri"/>
        </w:rPr>
      </w:pPr>
    </w:p>
    <w:p w14:paraId="73A05058" w14:textId="0F7A45DA" w:rsidR="00580525" w:rsidRPr="006013E9" w:rsidRDefault="00580525" w:rsidP="006013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 w:rsidRPr="006013E9">
        <w:rPr>
          <w:rFonts w:cs="Calibri"/>
          <w:b/>
          <w:bCs/>
        </w:rPr>
        <w:t>Novi Sad – 26. april</w:t>
      </w:r>
      <w:r w:rsidR="006013E9" w:rsidRPr="006013E9">
        <w:rPr>
          <w:rFonts w:cs="Calibri"/>
          <w:b/>
          <w:bCs/>
        </w:rPr>
        <w:t xml:space="preserve"> </w:t>
      </w:r>
      <w:r w:rsidRPr="006013E9">
        <w:rPr>
          <w:rFonts w:cs="Calibri"/>
          <w:b/>
          <w:bCs/>
        </w:rPr>
        <w:t>2025.</w:t>
      </w:r>
      <w:r w:rsidR="006013E9" w:rsidRPr="006013E9">
        <w:rPr>
          <w:rFonts w:cs="Calibri"/>
          <w:b/>
          <w:bCs/>
        </w:rPr>
        <w:t xml:space="preserve"> godine</w:t>
      </w:r>
    </w:p>
    <w:p w14:paraId="683743B1" w14:textId="77777777" w:rsidR="00580525" w:rsidRPr="006013E9" w:rsidRDefault="00580525" w:rsidP="00580525">
      <w:pPr>
        <w:spacing w:after="0" w:line="240" w:lineRule="auto"/>
        <w:jc w:val="both"/>
        <w:rPr>
          <w:rFonts w:cs="Calibri"/>
          <w:b/>
          <w:bCs/>
        </w:rPr>
      </w:pPr>
    </w:p>
    <w:p w14:paraId="2B2CC3BB" w14:textId="59687B0D" w:rsidR="00580525" w:rsidRPr="006013E9" w:rsidRDefault="00580525" w:rsidP="006013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 w:rsidRPr="006013E9">
        <w:rPr>
          <w:rFonts w:cs="Calibri"/>
          <w:b/>
          <w:bCs/>
        </w:rPr>
        <w:t>Niš – 10. maj 2025.</w:t>
      </w:r>
      <w:r w:rsidR="006013E9" w:rsidRPr="006013E9">
        <w:rPr>
          <w:rFonts w:cs="Calibri"/>
          <w:b/>
          <w:bCs/>
        </w:rPr>
        <w:t xml:space="preserve"> godine</w:t>
      </w:r>
    </w:p>
    <w:p w14:paraId="6F5D9C05" w14:textId="77777777" w:rsidR="00580525" w:rsidRPr="006013E9" w:rsidRDefault="00580525" w:rsidP="00580525">
      <w:pPr>
        <w:spacing w:after="0" w:line="240" w:lineRule="auto"/>
        <w:jc w:val="both"/>
        <w:rPr>
          <w:rFonts w:cs="Calibri"/>
          <w:b/>
          <w:bCs/>
        </w:rPr>
      </w:pPr>
    </w:p>
    <w:p w14:paraId="753769C5" w14:textId="296A9D5B" w:rsidR="00580525" w:rsidRPr="006013E9" w:rsidRDefault="00580525" w:rsidP="006013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 w:rsidRPr="006013E9">
        <w:rPr>
          <w:rFonts w:cs="Calibri"/>
          <w:b/>
          <w:bCs/>
        </w:rPr>
        <w:t>Zaječar – 17. maj 2025.</w:t>
      </w:r>
      <w:r w:rsidR="006013E9" w:rsidRPr="006013E9">
        <w:rPr>
          <w:rFonts w:cs="Calibri"/>
          <w:b/>
          <w:bCs/>
        </w:rPr>
        <w:t xml:space="preserve"> godine</w:t>
      </w:r>
    </w:p>
    <w:p w14:paraId="69E19171" w14:textId="77777777" w:rsidR="00580525" w:rsidRPr="006013E9" w:rsidRDefault="00580525" w:rsidP="00580525">
      <w:pPr>
        <w:spacing w:after="0" w:line="240" w:lineRule="auto"/>
        <w:jc w:val="both"/>
        <w:rPr>
          <w:rFonts w:cs="Calibri"/>
          <w:b/>
          <w:bCs/>
        </w:rPr>
      </w:pPr>
    </w:p>
    <w:p w14:paraId="0D958507" w14:textId="53F9AC27" w:rsidR="00580525" w:rsidRPr="006013E9" w:rsidRDefault="00580525" w:rsidP="006013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 w:rsidRPr="006013E9">
        <w:rPr>
          <w:rFonts w:cs="Calibri"/>
          <w:b/>
          <w:bCs/>
        </w:rPr>
        <w:t>Novi Pazar – 24. maj 2025.</w:t>
      </w:r>
      <w:r w:rsidR="006013E9" w:rsidRPr="006013E9">
        <w:rPr>
          <w:rFonts w:cs="Calibri"/>
          <w:b/>
          <w:bCs/>
        </w:rPr>
        <w:t xml:space="preserve"> godine</w:t>
      </w:r>
    </w:p>
    <w:p w14:paraId="3C1D2360" w14:textId="77777777" w:rsidR="00580525" w:rsidRPr="006013E9" w:rsidRDefault="00580525" w:rsidP="00580525">
      <w:pPr>
        <w:spacing w:after="0" w:line="240" w:lineRule="auto"/>
        <w:jc w:val="both"/>
        <w:rPr>
          <w:rFonts w:cs="Calibri"/>
          <w:b/>
          <w:bCs/>
        </w:rPr>
      </w:pPr>
    </w:p>
    <w:p w14:paraId="44E2FECE" w14:textId="5EC04F6C" w:rsidR="00580525" w:rsidRPr="006013E9" w:rsidRDefault="00580525" w:rsidP="006013E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Calibri"/>
          <w:b/>
          <w:bCs/>
        </w:rPr>
      </w:pPr>
      <w:r w:rsidRPr="006013E9">
        <w:rPr>
          <w:rFonts w:cs="Calibri"/>
          <w:b/>
          <w:bCs/>
        </w:rPr>
        <w:t>Beograd – 31. maj</w:t>
      </w:r>
      <w:r w:rsidR="006013E9" w:rsidRPr="006013E9">
        <w:rPr>
          <w:rFonts w:cs="Calibri"/>
          <w:b/>
          <w:bCs/>
        </w:rPr>
        <w:t xml:space="preserve"> </w:t>
      </w:r>
      <w:r w:rsidRPr="006013E9">
        <w:rPr>
          <w:rFonts w:cs="Calibri"/>
          <w:b/>
          <w:bCs/>
        </w:rPr>
        <w:t>2025.</w:t>
      </w:r>
      <w:r w:rsidR="006013E9" w:rsidRPr="006013E9">
        <w:rPr>
          <w:rFonts w:cs="Calibri"/>
          <w:b/>
          <w:bCs/>
        </w:rPr>
        <w:t xml:space="preserve"> godine</w:t>
      </w:r>
    </w:p>
    <w:p w14:paraId="5355F203" w14:textId="77777777" w:rsidR="00580525" w:rsidRPr="00580525" w:rsidRDefault="00580525" w:rsidP="00580525">
      <w:pPr>
        <w:spacing w:after="0" w:line="240" w:lineRule="auto"/>
        <w:jc w:val="both"/>
        <w:rPr>
          <w:rFonts w:cs="Calibri"/>
        </w:rPr>
      </w:pPr>
    </w:p>
    <w:p w14:paraId="74FF6500" w14:textId="0B16FE7D" w:rsidR="009213C3" w:rsidRPr="009B52BE" w:rsidRDefault="003F749F" w:rsidP="00580525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R</w:t>
      </w:r>
      <w:r w:rsidR="00580525" w:rsidRPr="00580525">
        <w:rPr>
          <w:rFonts w:cs="Calibri"/>
        </w:rPr>
        <w:t>adionic</w:t>
      </w:r>
      <w:r>
        <w:rPr>
          <w:rFonts w:cs="Calibri"/>
        </w:rPr>
        <w:t>e će</w:t>
      </w:r>
      <w:r w:rsidR="00580525" w:rsidRPr="00580525">
        <w:rPr>
          <w:rFonts w:cs="Calibri"/>
        </w:rPr>
        <w:t xml:space="preserve"> </w:t>
      </w:r>
      <w:r w:rsidR="001A3E1B">
        <w:rPr>
          <w:rFonts w:cs="Calibri"/>
        </w:rPr>
        <w:t>traja</w:t>
      </w:r>
      <w:r>
        <w:rPr>
          <w:rFonts w:cs="Calibri"/>
        </w:rPr>
        <w:t>ti</w:t>
      </w:r>
      <w:r w:rsidR="001A3E1B">
        <w:rPr>
          <w:rFonts w:cs="Calibri"/>
        </w:rPr>
        <w:t xml:space="preserve"> </w:t>
      </w:r>
      <w:r w:rsidR="00580525" w:rsidRPr="00580525">
        <w:rPr>
          <w:rFonts w:cs="Calibri"/>
        </w:rPr>
        <w:t>od 9</w:t>
      </w:r>
      <w:r w:rsidR="001A3E1B">
        <w:rPr>
          <w:rFonts w:cs="Calibri"/>
        </w:rPr>
        <w:t>.</w:t>
      </w:r>
      <w:r w:rsidR="00580525" w:rsidRPr="00580525">
        <w:rPr>
          <w:rFonts w:cs="Calibri"/>
        </w:rPr>
        <w:t>00 do 16</w:t>
      </w:r>
      <w:r w:rsidR="001A3E1B">
        <w:rPr>
          <w:rFonts w:cs="Calibri"/>
        </w:rPr>
        <w:t>.</w:t>
      </w:r>
      <w:r w:rsidR="00580525" w:rsidRPr="00580525">
        <w:rPr>
          <w:rFonts w:cs="Calibri"/>
        </w:rPr>
        <w:t>30 časova, a učešće je</w:t>
      </w:r>
      <w:r w:rsidR="001A3E1B">
        <w:rPr>
          <w:rFonts w:cs="Calibri"/>
        </w:rPr>
        <w:t xml:space="preserve"> </w:t>
      </w:r>
      <w:r w:rsidR="001A3E1B" w:rsidRPr="009213C3">
        <w:rPr>
          <w:rFonts w:cs="Calibri"/>
          <w:b/>
          <w:bCs/>
        </w:rPr>
        <w:t>potpu</w:t>
      </w:r>
      <w:r w:rsidR="009213C3" w:rsidRPr="009213C3">
        <w:rPr>
          <w:rFonts w:cs="Calibri"/>
          <w:b/>
          <w:bCs/>
        </w:rPr>
        <w:t>no</w:t>
      </w:r>
      <w:r w:rsidR="00580525" w:rsidRPr="009213C3">
        <w:rPr>
          <w:rFonts w:cs="Calibri"/>
          <w:b/>
          <w:bCs/>
        </w:rPr>
        <w:t xml:space="preserve"> besplatno.</w:t>
      </w:r>
      <w:r w:rsidR="009B52BE">
        <w:rPr>
          <w:rFonts w:cs="Calibri"/>
          <w:b/>
          <w:bCs/>
        </w:rPr>
        <w:t xml:space="preserve"> </w:t>
      </w:r>
      <w:r w:rsidR="00A80F50">
        <w:rPr>
          <w:rFonts w:cs="Calibri"/>
        </w:rPr>
        <w:t>Za prisustvo na radionici potrebno je poslati</w:t>
      </w:r>
      <w:r w:rsidR="004E0508">
        <w:rPr>
          <w:rFonts w:cs="Calibri"/>
        </w:rPr>
        <w:t xml:space="preserve"> </w:t>
      </w:r>
      <w:r w:rsidR="00A80F50" w:rsidRPr="00A22A9F">
        <w:rPr>
          <w:rFonts w:cs="Calibri"/>
          <w:b/>
          <w:bCs/>
        </w:rPr>
        <w:t>naziv organizacije ili udruženja građana, broj učesnika</w:t>
      </w:r>
      <w:r w:rsidR="00A80F50">
        <w:rPr>
          <w:rFonts w:cs="Calibri"/>
          <w:b/>
          <w:bCs/>
        </w:rPr>
        <w:t xml:space="preserve">, kao </w:t>
      </w:r>
      <w:r w:rsidR="00A80F50" w:rsidRPr="00A22A9F">
        <w:rPr>
          <w:rFonts w:cs="Calibri"/>
          <w:b/>
          <w:bCs/>
        </w:rPr>
        <w:t>i željen</w:t>
      </w:r>
      <w:r w:rsidR="00A80F50">
        <w:rPr>
          <w:rFonts w:cs="Calibri"/>
          <w:b/>
          <w:bCs/>
        </w:rPr>
        <w:t>u</w:t>
      </w:r>
      <w:r w:rsidR="00A80F50" w:rsidRPr="00A22A9F">
        <w:rPr>
          <w:rFonts w:cs="Calibri"/>
          <w:b/>
          <w:bCs/>
        </w:rPr>
        <w:t xml:space="preserve"> lokacij</w:t>
      </w:r>
      <w:r w:rsidR="00A80F50">
        <w:rPr>
          <w:rFonts w:cs="Calibri"/>
          <w:b/>
          <w:bCs/>
        </w:rPr>
        <w:t>u</w:t>
      </w:r>
      <w:r w:rsidR="00A80F50" w:rsidRPr="00A22A9F">
        <w:rPr>
          <w:rFonts w:cs="Calibri"/>
          <w:b/>
          <w:bCs/>
        </w:rPr>
        <w:t xml:space="preserve"> i datum radionice</w:t>
      </w:r>
      <w:r w:rsidR="00A80F50">
        <w:rPr>
          <w:rFonts w:cs="Calibri"/>
          <w:b/>
          <w:bCs/>
        </w:rPr>
        <w:t xml:space="preserve"> </w:t>
      </w:r>
      <w:r w:rsidR="004E0508">
        <w:rPr>
          <w:rFonts w:cs="Calibri"/>
        </w:rPr>
        <w:t xml:space="preserve">na email adresu </w:t>
      </w:r>
      <w:hyperlink r:id="rId8" w:history="1">
        <w:r w:rsidR="004E0508" w:rsidRPr="00A22A9F">
          <w:rPr>
            <w:rStyle w:val="Hyperlink"/>
            <w:rFonts w:cs="Calibri"/>
            <w:b/>
            <w:bCs/>
          </w:rPr>
          <w:t>odgovornost@lidl.rs</w:t>
        </w:r>
      </w:hyperlink>
      <w:r w:rsidR="00A80F50" w:rsidRPr="003B2CEF">
        <w:rPr>
          <w:rStyle w:val="Hyperlink"/>
          <w:rFonts w:cs="Calibri"/>
          <w:b/>
          <w:bCs/>
          <w:u w:val="none"/>
        </w:rPr>
        <w:t xml:space="preserve">. </w:t>
      </w:r>
      <w:r w:rsidR="00A80F50">
        <w:rPr>
          <w:rFonts w:cs="Calibri"/>
          <w:b/>
          <w:bCs/>
        </w:rPr>
        <w:t>Rok za prijavu je 20. april 2025. godine.</w:t>
      </w:r>
    </w:p>
    <w:p w14:paraId="46F2A793" w14:textId="77777777" w:rsidR="00580525" w:rsidRPr="00580525" w:rsidRDefault="00580525" w:rsidP="00580525">
      <w:pPr>
        <w:spacing w:after="0" w:line="240" w:lineRule="auto"/>
        <w:jc w:val="both"/>
        <w:rPr>
          <w:rFonts w:cs="Calibri"/>
        </w:rPr>
      </w:pPr>
    </w:p>
    <w:p w14:paraId="66139C20" w14:textId="6DF70AF6" w:rsidR="00580525" w:rsidRPr="00D77849" w:rsidRDefault="00580525" w:rsidP="00580525">
      <w:pPr>
        <w:spacing w:after="0" w:line="240" w:lineRule="auto"/>
        <w:jc w:val="both"/>
        <w:rPr>
          <w:rFonts w:cs="Calibri"/>
        </w:rPr>
      </w:pPr>
      <w:bookmarkStart w:id="0" w:name="_Hlk194314401"/>
      <w:r w:rsidRPr="00D77849">
        <w:rPr>
          <w:rFonts w:cs="Calibri"/>
        </w:rPr>
        <w:t xml:space="preserve">Nakon </w:t>
      </w:r>
      <w:r w:rsidR="00BF0ADA" w:rsidRPr="00D77849">
        <w:rPr>
          <w:rFonts w:cs="Calibri"/>
        </w:rPr>
        <w:t>prisustva</w:t>
      </w:r>
      <w:r w:rsidR="00FC56E4" w:rsidRPr="00D77849">
        <w:rPr>
          <w:rFonts w:cs="Calibri"/>
        </w:rPr>
        <w:t xml:space="preserve"> na </w:t>
      </w:r>
      <w:r w:rsidR="003F749F" w:rsidRPr="00D77849">
        <w:rPr>
          <w:rFonts w:cs="Calibri"/>
        </w:rPr>
        <w:t xml:space="preserve">jednoj </w:t>
      </w:r>
      <w:r w:rsidR="00FC56E4" w:rsidRPr="00D77849">
        <w:rPr>
          <w:rFonts w:cs="Calibri"/>
        </w:rPr>
        <w:t xml:space="preserve"> od </w:t>
      </w:r>
      <w:r w:rsidRPr="00D77849">
        <w:rPr>
          <w:rFonts w:cs="Calibri"/>
        </w:rPr>
        <w:t xml:space="preserve">radionica, </w:t>
      </w:r>
      <w:r w:rsidR="008F12B3" w:rsidRPr="00D77849">
        <w:rPr>
          <w:rFonts w:cs="Calibri"/>
        </w:rPr>
        <w:t xml:space="preserve">učesnici </w:t>
      </w:r>
      <w:r w:rsidRPr="00D77849">
        <w:rPr>
          <w:rFonts w:cs="Calibri"/>
        </w:rPr>
        <w:t xml:space="preserve">će imati mogućnost da apliciraju za </w:t>
      </w:r>
      <w:r w:rsidR="00713E8E" w:rsidRPr="00D77849">
        <w:rPr>
          <w:rFonts w:cs="Calibri"/>
        </w:rPr>
        <w:t xml:space="preserve">Lidlovu </w:t>
      </w:r>
      <w:r w:rsidRPr="00D77849">
        <w:rPr>
          <w:rFonts w:cs="Calibri"/>
        </w:rPr>
        <w:t>finansijsku podršk</w:t>
      </w:r>
      <w:r w:rsidR="00D1081F" w:rsidRPr="00D77849">
        <w:rPr>
          <w:rFonts w:cs="Calibri"/>
        </w:rPr>
        <w:t>u</w:t>
      </w:r>
      <w:r w:rsidR="00A50E11" w:rsidRPr="00D77849">
        <w:rPr>
          <w:rFonts w:cs="Calibri"/>
        </w:rPr>
        <w:t xml:space="preserve"> </w:t>
      </w:r>
      <w:r w:rsidR="00A80F50" w:rsidRPr="00D77849">
        <w:rPr>
          <w:rFonts w:cs="Calibri"/>
        </w:rPr>
        <w:t xml:space="preserve">svojim </w:t>
      </w:r>
      <w:r w:rsidRPr="00D77849">
        <w:rPr>
          <w:rFonts w:cs="Calibri"/>
        </w:rPr>
        <w:t>ekološki</w:t>
      </w:r>
      <w:r w:rsidR="00D1081F" w:rsidRPr="00D77849">
        <w:rPr>
          <w:rFonts w:cs="Calibri"/>
        </w:rPr>
        <w:t>m</w:t>
      </w:r>
      <w:r w:rsidRPr="00D77849">
        <w:rPr>
          <w:rFonts w:cs="Calibri"/>
        </w:rPr>
        <w:t xml:space="preserve"> akcija</w:t>
      </w:r>
      <w:r w:rsidR="00D1081F" w:rsidRPr="00D77849">
        <w:rPr>
          <w:rFonts w:cs="Calibri"/>
        </w:rPr>
        <w:t>ma</w:t>
      </w:r>
      <w:r w:rsidR="00A50E11" w:rsidRPr="00D77849">
        <w:rPr>
          <w:rFonts w:cs="Calibri"/>
        </w:rPr>
        <w:t>,</w:t>
      </w:r>
      <w:r w:rsidRPr="00D77849">
        <w:rPr>
          <w:rFonts w:cs="Calibri"/>
        </w:rPr>
        <w:t xml:space="preserve"> </w:t>
      </w:r>
      <w:r w:rsidR="00713E8E" w:rsidRPr="00D77849">
        <w:rPr>
          <w:rFonts w:cs="Calibri"/>
        </w:rPr>
        <w:t xml:space="preserve">čija je realizacija predviđena </w:t>
      </w:r>
      <w:r w:rsidRPr="00D77849">
        <w:rPr>
          <w:rFonts w:cs="Calibri"/>
        </w:rPr>
        <w:t>tokom let</w:t>
      </w:r>
      <w:r w:rsidR="00FC56E4" w:rsidRPr="00D77849">
        <w:rPr>
          <w:rFonts w:cs="Calibri"/>
        </w:rPr>
        <w:t>njih meseci</w:t>
      </w:r>
      <w:r w:rsidR="00A50E11" w:rsidRPr="00D77849">
        <w:rPr>
          <w:rFonts w:cs="Calibri"/>
        </w:rPr>
        <w:t xml:space="preserve"> – od juna do septembra</w:t>
      </w:r>
      <w:r w:rsidR="00667F56" w:rsidRPr="00D77849">
        <w:rPr>
          <w:rFonts w:cs="Calibri"/>
        </w:rPr>
        <w:t xml:space="preserve"> 2025. godine</w:t>
      </w:r>
      <w:r w:rsidRPr="00D77849">
        <w:rPr>
          <w:rFonts w:cs="Calibri"/>
        </w:rPr>
        <w:t xml:space="preserve">. </w:t>
      </w:r>
      <w:bookmarkEnd w:id="0"/>
      <w:r w:rsidR="00D1081F" w:rsidRPr="00D77849">
        <w:rPr>
          <w:rFonts w:cs="Calibri"/>
        </w:rPr>
        <w:t>Pomenute p</w:t>
      </w:r>
      <w:r w:rsidRPr="00D77849">
        <w:rPr>
          <w:rFonts w:cs="Calibri"/>
        </w:rPr>
        <w:t xml:space="preserve">rijave </w:t>
      </w:r>
      <w:r w:rsidR="00A80F50" w:rsidRPr="00D77849">
        <w:rPr>
          <w:rFonts w:cs="Calibri"/>
        </w:rPr>
        <w:t xml:space="preserve">biće moguće dostaviti </w:t>
      </w:r>
      <w:r w:rsidRPr="00D77849">
        <w:rPr>
          <w:rFonts w:cs="Calibri"/>
        </w:rPr>
        <w:t xml:space="preserve">u roku od dve nedelje od završetka </w:t>
      </w:r>
      <w:r w:rsidR="00FD5E56" w:rsidRPr="00D77849">
        <w:rPr>
          <w:rFonts w:cs="Calibri"/>
        </w:rPr>
        <w:t>radionice</w:t>
      </w:r>
      <w:r w:rsidRPr="00D77849">
        <w:rPr>
          <w:rFonts w:cs="Calibri"/>
        </w:rPr>
        <w:t>, a finansijska sredstva</w:t>
      </w:r>
      <w:r w:rsidR="0023177D" w:rsidRPr="00D77849">
        <w:rPr>
          <w:rFonts w:cs="Calibri"/>
        </w:rPr>
        <w:t xml:space="preserve"> koja će biti opredeljena za sprovođenja pomenute akcije, </w:t>
      </w:r>
      <w:r w:rsidR="00BF0ADA" w:rsidRPr="00D77849">
        <w:rPr>
          <w:rFonts w:cs="Calibri"/>
        </w:rPr>
        <w:t>Lidl</w:t>
      </w:r>
      <w:r w:rsidR="005F3DFD" w:rsidRPr="00D77849">
        <w:rPr>
          <w:rFonts w:cs="Calibri"/>
        </w:rPr>
        <w:t xml:space="preserve"> će dodeliti</w:t>
      </w:r>
      <w:r w:rsidR="003F749F" w:rsidRPr="00D77849">
        <w:rPr>
          <w:rFonts w:cs="Calibri"/>
        </w:rPr>
        <w:t xml:space="preserve"> </w:t>
      </w:r>
      <w:r w:rsidR="00FD5E56" w:rsidRPr="00D77849">
        <w:rPr>
          <w:rFonts w:cs="Calibri"/>
        </w:rPr>
        <w:t xml:space="preserve">izabranim organizacijama čiji se predlozi uklapaju u strateške ciljeve strategije održivosti kompanije </w:t>
      </w:r>
      <w:r w:rsidR="005F3DFD" w:rsidRPr="00D77849">
        <w:rPr>
          <w:rFonts w:cs="Calibri"/>
        </w:rPr>
        <w:t xml:space="preserve">i to </w:t>
      </w:r>
      <w:r w:rsidR="00A50E11" w:rsidRPr="00D77849">
        <w:rPr>
          <w:rFonts w:cs="Calibri"/>
        </w:rPr>
        <w:t>u</w:t>
      </w:r>
      <w:r w:rsidRPr="00D77849">
        <w:rPr>
          <w:rFonts w:cs="Calibri"/>
        </w:rPr>
        <w:t xml:space="preserve"> iznos</w:t>
      </w:r>
      <w:r w:rsidR="00A50E11" w:rsidRPr="00D77849">
        <w:rPr>
          <w:rFonts w:cs="Calibri"/>
        </w:rPr>
        <w:t>u</w:t>
      </w:r>
      <w:r w:rsidRPr="00D77849">
        <w:rPr>
          <w:rFonts w:cs="Calibri"/>
        </w:rPr>
        <w:t xml:space="preserve"> od</w:t>
      </w:r>
      <w:r w:rsidR="00A50E11" w:rsidRPr="00D77849">
        <w:rPr>
          <w:rFonts w:cs="Calibri"/>
        </w:rPr>
        <w:t xml:space="preserve"> najviše</w:t>
      </w:r>
      <w:r w:rsidRPr="00D77849">
        <w:rPr>
          <w:rFonts w:cs="Calibri"/>
        </w:rPr>
        <w:t xml:space="preserve"> 1</w:t>
      </w:r>
      <w:r w:rsidR="00A50E11" w:rsidRPr="00D77849">
        <w:rPr>
          <w:rFonts w:cs="Calibri"/>
        </w:rPr>
        <w:t>.</w:t>
      </w:r>
      <w:r w:rsidRPr="00D77849">
        <w:rPr>
          <w:rFonts w:cs="Calibri"/>
        </w:rPr>
        <w:t>000 evra u dinarskoj protivvrednosti.</w:t>
      </w:r>
    </w:p>
    <w:p w14:paraId="20D85D9A" w14:textId="77777777" w:rsidR="00BB706D" w:rsidRPr="00580525" w:rsidRDefault="00BB706D" w:rsidP="00580525">
      <w:pPr>
        <w:spacing w:after="0" w:line="240" w:lineRule="auto"/>
        <w:jc w:val="both"/>
        <w:rPr>
          <w:rFonts w:cs="Calibri"/>
        </w:rPr>
      </w:pPr>
    </w:p>
    <w:p w14:paraId="5C4D5337" w14:textId="58551319" w:rsidR="00F21B87" w:rsidRDefault="00074A72" w:rsidP="00580525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Kroz projekat </w:t>
      </w:r>
      <w:r w:rsidR="00580525" w:rsidRPr="00580525">
        <w:rPr>
          <w:rFonts w:cs="Calibri"/>
        </w:rPr>
        <w:t>„Čisto iz ljubavi“</w:t>
      </w:r>
      <w:r>
        <w:rPr>
          <w:rFonts w:cs="Calibri"/>
        </w:rPr>
        <w:t xml:space="preserve">, kompanija Lidl nastoji da </w:t>
      </w:r>
      <w:r w:rsidR="00F21B87">
        <w:rPr>
          <w:rFonts w:cs="Calibri"/>
        </w:rPr>
        <w:t>osnaži</w:t>
      </w:r>
      <w:r>
        <w:rPr>
          <w:rFonts w:cs="Calibri"/>
        </w:rPr>
        <w:t xml:space="preserve"> </w:t>
      </w:r>
      <w:r w:rsidR="00522BE4">
        <w:rPr>
          <w:rFonts w:cs="Calibri"/>
        </w:rPr>
        <w:t>i poveže članove lokalnih zajednica</w:t>
      </w:r>
      <w:r w:rsidR="00F21B87">
        <w:rPr>
          <w:rFonts w:cs="Calibri"/>
        </w:rPr>
        <w:t xml:space="preserve">, </w:t>
      </w:r>
      <w:r w:rsidR="00CF522D">
        <w:rPr>
          <w:rFonts w:cs="Calibri"/>
        </w:rPr>
        <w:t xml:space="preserve">sa željom da, </w:t>
      </w:r>
      <w:r w:rsidR="003A6D17">
        <w:rPr>
          <w:rFonts w:cs="Calibri"/>
        </w:rPr>
        <w:t xml:space="preserve">iz godine u godinu, </w:t>
      </w:r>
      <w:r w:rsidR="00CF522D">
        <w:rPr>
          <w:rFonts w:cs="Calibri"/>
        </w:rPr>
        <w:t xml:space="preserve">zajedno </w:t>
      </w:r>
      <w:r w:rsidR="002A390F">
        <w:rPr>
          <w:rFonts w:cs="Calibri"/>
        </w:rPr>
        <w:t xml:space="preserve">nastave da </w:t>
      </w:r>
      <w:r w:rsidR="00F21B87">
        <w:rPr>
          <w:rFonts w:cs="Calibri"/>
        </w:rPr>
        <w:t>pokre</w:t>
      </w:r>
      <w:r w:rsidR="003A6D17">
        <w:rPr>
          <w:rFonts w:cs="Calibri"/>
        </w:rPr>
        <w:t>ću</w:t>
      </w:r>
      <w:r w:rsidR="00F21B87">
        <w:rPr>
          <w:rFonts w:cs="Calibri"/>
        </w:rPr>
        <w:t xml:space="preserve"> pozitivne promene u društvu i </w:t>
      </w:r>
      <w:r w:rsidR="001C53A6">
        <w:rPr>
          <w:rFonts w:cs="Calibri"/>
        </w:rPr>
        <w:t>doprinos očuvanju prirodnog bogatstva.</w:t>
      </w:r>
      <w:r w:rsidR="007A4109">
        <w:rPr>
          <w:rFonts w:cs="Calibri"/>
        </w:rPr>
        <w:t xml:space="preserve"> </w:t>
      </w:r>
      <w:r w:rsidR="002A390F" w:rsidRPr="002A390F">
        <w:rPr>
          <w:rFonts w:cs="Calibri"/>
        </w:rPr>
        <w:t>U sklopu internacionalne strategije REset Plastic</w:t>
      </w:r>
      <w:r w:rsidR="002A390F">
        <w:rPr>
          <w:rFonts w:cs="Calibri"/>
        </w:rPr>
        <w:t xml:space="preserve">, </w:t>
      </w:r>
      <w:r w:rsidR="00B85593">
        <w:rPr>
          <w:rFonts w:cs="Calibri"/>
        </w:rPr>
        <w:t>t</w:t>
      </w:r>
      <w:r w:rsidR="00702B80">
        <w:rPr>
          <w:rFonts w:cs="Calibri"/>
        </w:rPr>
        <w:t>okom pet godina</w:t>
      </w:r>
      <w:r w:rsidR="00F261EE">
        <w:rPr>
          <w:rFonts w:cs="Calibri"/>
        </w:rPr>
        <w:t xml:space="preserve"> sprovođenja</w:t>
      </w:r>
      <w:r w:rsidR="00702B80">
        <w:rPr>
          <w:rFonts w:cs="Calibri"/>
        </w:rPr>
        <w:t>, pomenuti projekat okupio je više od 4.000 volontera</w:t>
      </w:r>
      <w:r w:rsidR="00631095">
        <w:rPr>
          <w:rFonts w:cs="Calibri"/>
        </w:rPr>
        <w:t xml:space="preserve"> širom zemlje</w:t>
      </w:r>
      <w:r w:rsidR="002C19A4">
        <w:rPr>
          <w:rFonts w:cs="Calibri"/>
        </w:rPr>
        <w:t xml:space="preserve">, </w:t>
      </w:r>
      <w:r w:rsidR="00F261EE">
        <w:rPr>
          <w:rFonts w:cs="Calibri"/>
        </w:rPr>
        <w:t>a tokom prethodn</w:t>
      </w:r>
      <w:r w:rsidR="002A390F">
        <w:rPr>
          <w:rFonts w:cs="Calibri"/>
        </w:rPr>
        <w:t>ih</w:t>
      </w:r>
      <w:r w:rsidR="00F261EE">
        <w:rPr>
          <w:rFonts w:cs="Calibri"/>
        </w:rPr>
        <w:t xml:space="preserve"> godin</w:t>
      </w:r>
      <w:r w:rsidR="002A390F">
        <w:rPr>
          <w:rFonts w:cs="Calibri"/>
        </w:rPr>
        <w:t>a</w:t>
      </w:r>
      <w:r w:rsidR="00F261EE">
        <w:rPr>
          <w:rFonts w:cs="Calibri"/>
        </w:rPr>
        <w:t xml:space="preserve"> </w:t>
      </w:r>
      <w:r w:rsidR="001224B3">
        <w:rPr>
          <w:rFonts w:cs="Calibri"/>
        </w:rPr>
        <w:t xml:space="preserve">za sada </w:t>
      </w:r>
      <w:r w:rsidR="00F62880">
        <w:rPr>
          <w:rFonts w:cs="Calibri"/>
        </w:rPr>
        <w:t>je, angažmanom dobrovoljaca</w:t>
      </w:r>
      <w:r w:rsidR="005C3FFB">
        <w:rPr>
          <w:rFonts w:cs="Calibri"/>
        </w:rPr>
        <w:t>,</w:t>
      </w:r>
      <w:r w:rsidR="00F62880">
        <w:rPr>
          <w:rFonts w:cs="Calibri"/>
        </w:rPr>
        <w:t xml:space="preserve"> uklonjeno više od </w:t>
      </w:r>
      <w:r w:rsidR="001224B3">
        <w:rPr>
          <w:rFonts w:cs="Calibri"/>
        </w:rPr>
        <w:t>100</w:t>
      </w:r>
      <w:r w:rsidR="001224B3" w:rsidRPr="001224B3">
        <w:rPr>
          <w:rFonts w:cs="Calibri"/>
        </w:rPr>
        <w:t xml:space="preserve"> </w:t>
      </w:r>
      <w:r w:rsidR="00F62880" w:rsidRPr="001224B3">
        <w:rPr>
          <w:rFonts w:cs="Calibri"/>
        </w:rPr>
        <w:t xml:space="preserve">tona </w:t>
      </w:r>
      <w:r w:rsidR="00F62880">
        <w:rPr>
          <w:rFonts w:cs="Calibri"/>
        </w:rPr>
        <w:t>otpada</w:t>
      </w:r>
      <w:r w:rsidR="0033489D">
        <w:rPr>
          <w:rFonts w:cs="Calibri"/>
        </w:rPr>
        <w:t xml:space="preserve"> iz prirode</w:t>
      </w:r>
      <w:r w:rsidR="00F62880">
        <w:rPr>
          <w:rFonts w:cs="Calibri"/>
        </w:rPr>
        <w:t>.</w:t>
      </w:r>
    </w:p>
    <w:p w14:paraId="7492D698" w14:textId="77777777" w:rsidR="00F62880" w:rsidRDefault="00F62880" w:rsidP="00580525">
      <w:pPr>
        <w:spacing w:after="0" w:line="240" w:lineRule="auto"/>
        <w:jc w:val="both"/>
        <w:rPr>
          <w:rFonts w:cs="Calibri"/>
        </w:rPr>
      </w:pPr>
    </w:p>
    <w:p w14:paraId="22554C9E" w14:textId="7DC53462" w:rsidR="00EF53C8" w:rsidRDefault="00286785" w:rsidP="005C3FFB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Ekološka odgovornost je jedan od stubova poslovanja kompanije Lidl, </w:t>
      </w:r>
      <w:r w:rsidR="008B16B4">
        <w:rPr>
          <w:rFonts w:cs="Calibri"/>
        </w:rPr>
        <w:t xml:space="preserve">koja </w:t>
      </w:r>
      <w:r w:rsidR="00524B23">
        <w:rPr>
          <w:rFonts w:cs="Calibri"/>
        </w:rPr>
        <w:t xml:space="preserve">svojim aktivnostima i projektima nastoji da kontinuirano unapređuje </w:t>
      </w:r>
      <w:r w:rsidR="00884D00">
        <w:rPr>
          <w:rFonts w:cs="Calibri"/>
        </w:rPr>
        <w:t xml:space="preserve">svest javnosti o značaju zaštite prirode i njenih resursa. Čvrsto verujući da </w:t>
      </w:r>
      <w:r w:rsidR="00F75E78" w:rsidRPr="00F75E78">
        <w:rPr>
          <w:rFonts w:cs="Calibri"/>
        </w:rPr>
        <w:t xml:space="preserve">zajednički napori, kako na lokalnom, tako i na globalnom nivou, mogu stvoriti bolji </w:t>
      </w:r>
      <w:r w:rsidR="00884D00">
        <w:rPr>
          <w:rFonts w:cs="Calibri"/>
        </w:rPr>
        <w:t xml:space="preserve">i čistiji </w:t>
      </w:r>
      <w:r w:rsidR="00F75E78" w:rsidRPr="00F75E78">
        <w:rPr>
          <w:rFonts w:cs="Calibri"/>
        </w:rPr>
        <w:t>svet,</w:t>
      </w:r>
      <w:r w:rsidR="00607D77">
        <w:rPr>
          <w:rFonts w:cs="Calibri"/>
        </w:rPr>
        <w:t xml:space="preserve"> Lidl će</w:t>
      </w:r>
      <w:r w:rsidR="005907DF">
        <w:rPr>
          <w:rFonts w:cs="Calibri"/>
        </w:rPr>
        <w:t xml:space="preserve"> nastaviti da gradi temelj</w:t>
      </w:r>
      <w:r w:rsidR="00AB1AFF">
        <w:rPr>
          <w:rFonts w:cs="Calibri"/>
        </w:rPr>
        <w:t xml:space="preserve"> održive</w:t>
      </w:r>
      <w:r w:rsidR="005907DF">
        <w:rPr>
          <w:rFonts w:cs="Calibri"/>
        </w:rPr>
        <w:t xml:space="preserve"> </w:t>
      </w:r>
      <w:r w:rsidR="005907DF" w:rsidRPr="005907DF">
        <w:rPr>
          <w:rFonts w:cs="Calibri"/>
        </w:rPr>
        <w:t>budućnos</w:t>
      </w:r>
      <w:r w:rsidR="005907DF">
        <w:rPr>
          <w:rFonts w:cs="Calibri"/>
        </w:rPr>
        <w:t>ti</w:t>
      </w:r>
      <w:r w:rsidR="00AB1AFF">
        <w:rPr>
          <w:rFonts w:cs="Calibri"/>
        </w:rPr>
        <w:t xml:space="preserve"> i u narednim godinama.</w:t>
      </w:r>
    </w:p>
    <w:p w14:paraId="0529D2B0" w14:textId="77777777" w:rsidR="00B85593" w:rsidRDefault="00B85593" w:rsidP="005C3FFB">
      <w:pPr>
        <w:spacing w:after="0" w:line="240" w:lineRule="auto"/>
        <w:jc w:val="both"/>
        <w:rPr>
          <w:rFonts w:cs="Calibri"/>
        </w:rPr>
      </w:pPr>
    </w:p>
    <w:p w14:paraId="7F77D205" w14:textId="1D30D482" w:rsidR="00EF53C8" w:rsidRDefault="007D02E7" w:rsidP="006C658D">
      <w:pPr>
        <w:spacing w:after="0" w:line="240" w:lineRule="auto"/>
        <w:jc w:val="both"/>
        <w:rPr>
          <w:rFonts w:cs="Calibri"/>
        </w:rPr>
      </w:pPr>
      <w:r w:rsidRPr="007D02E7">
        <w:rPr>
          <w:rFonts w:cs="Calibri"/>
        </w:rPr>
        <w:t>Više informacija na web adresi: </w:t>
      </w:r>
      <w:hyperlink r:id="rId9" w:tgtFrame="_blank" w:tooltip="https://kompanija.lidl.rs/odrzivost-u-lidlu/inicijative-i-projekti/cisto-iz-ljubavi" w:history="1">
        <w:r w:rsidRPr="007D02E7">
          <w:rPr>
            <w:rStyle w:val="Hyperlink"/>
            <w:rFonts w:cs="Calibri"/>
          </w:rPr>
          <w:t>https://kompanija.lidl.rs/odrzivost-u-lidlu/inicijative-i-projekti/cisto-iz-ljubavi</w:t>
        </w:r>
      </w:hyperlink>
      <w:r w:rsidRPr="007D02E7">
        <w:rPr>
          <w:rFonts w:cs="Calibri"/>
        </w:rPr>
        <w:t>.</w:t>
      </w:r>
    </w:p>
    <w:p w14:paraId="3872ADF5" w14:textId="77777777" w:rsidR="0076354A" w:rsidRPr="00B9600A" w:rsidRDefault="0076354A" w:rsidP="006C658D">
      <w:pPr>
        <w:spacing w:after="0" w:line="240" w:lineRule="auto"/>
        <w:jc w:val="both"/>
        <w:rPr>
          <w:rFonts w:cs="Calibri"/>
        </w:rPr>
      </w:pPr>
    </w:p>
    <w:p w14:paraId="4FD97F80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  <w:r w:rsidRPr="00B9600A">
        <w:rPr>
          <w:rFonts w:cs="Calibri"/>
          <w:b/>
          <w:bCs/>
          <w:color w:val="44546A"/>
          <w:szCs w:val="21"/>
        </w:rPr>
        <w:t>O Lidlu</w:t>
      </w:r>
    </w:p>
    <w:p w14:paraId="65FD21F9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</w:p>
    <w:p w14:paraId="3B0D2A72" w14:textId="77777777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3221ADB" w14:textId="7BF2E6E8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Lidl je u Srbiji svoje prve prodavnice otvorio u oktobru 2018. godine i trenutno ima 77 prodavnic</w:t>
      </w:r>
      <w:r w:rsidR="00BF4D16">
        <w:t>a</w:t>
      </w:r>
      <w:r w:rsidRPr="00B9600A">
        <w:t xml:space="preserve">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1" w:name="_Hlk185580736"/>
      <w:r w:rsidRPr="00B9600A">
        <w:t xml:space="preserve">Top Employers Institute </w:t>
      </w:r>
      <w:bookmarkEnd w:id="1"/>
      <w:r w:rsidRPr="00B9600A">
        <w:t xml:space="preserve">za najboljeg poslodavca, </w:t>
      </w:r>
      <w:bookmarkStart w:id="2" w:name="_Hlk185592342"/>
      <w:r w:rsidRPr="00B9600A">
        <w:t xml:space="preserve">Lidl je nosilac sertifikata „Top Employer Serbia“ petu godinu zaredom i </w:t>
      </w:r>
      <w:bookmarkStart w:id="3" w:name="_Hlk185592109"/>
      <w:r w:rsidRPr="00B9600A">
        <w:t>„Top Employer Europe”</w:t>
      </w:r>
      <w:bookmarkStart w:id="4" w:name="_Hlk185580521"/>
      <w:r w:rsidRPr="00B9600A">
        <w:t xml:space="preserve"> osmu godinu zaredom</w:t>
      </w:r>
      <w:bookmarkEnd w:id="4"/>
      <w:r w:rsidRPr="00B9600A">
        <w:t>.</w:t>
      </w:r>
      <w:bookmarkEnd w:id="2"/>
      <w:bookmarkEnd w:id="3"/>
      <w:r w:rsidRPr="00B9600A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4E6CE2F4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B9600A">
        <w:rPr>
          <w:b/>
          <w:bCs/>
        </w:rPr>
        <w:t>Kontakt za medije:</w:t>
      </w:r>
    </w:p>
    <w:p w14:paraId="424B889A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Dragana Milačak, RED Communication, Email: </w:t>
      </w:r>
      <w:bookmarkStart w:id="5" w:name="_Hlk185503362"/>
      <w:r w:rsidRPr="00B9600A">
        <w:rPr>
          <w:lang w:val="en-US"/>
        </w:rPr>
        <w:fldChar w:fldCharType="begin"/>
      </w:r>
      <w:r w:rsidRPr="00B9600A">
        <w:rPr>
          <w:lang w:val="en-US"/>
        </w:rPr>
        <w:instrText xml:space="preserve"> HYPERLINK  "mailto:dragana.milacak@redc.rs" </w:instrText>
      </w:r>
      <w:r w:rsidRPr="00B9600A">
        <w:rPr>
          <w:lang w:val="en-US"/>
        </w:rPr>
      </w:r>
      <w:r w:rsidRPr="00B9600A">
        <w:rPr>
          <w:lang w:val="en-US"/>
        </w:rPr>
        <w:fldChar w:fldCharType="separate"/>
      </w:r>
      <w:r w:rsidRPr="00B9600A">
        <w:rPr>
          <w:bCs/>
          <w:color w:val="0563C1"/>
          <w:u w:val="single"/>
        </w:rPr>
        <w:t>dragana.milacak@redc.rs</w:t>
      </w:r>
      <w:r w:rsidRPr="00B9600A">
        <w:rPr>
          <w:lang w:val="en-US"/>
        </w:rPr>
        <w:fldChar w:fldCharType="end"/>
      </w:r>
      <w:r w:rsidRPr="00B9600A">
        <w:rPr>
          <w:bCs/>
        </w:rPr>
        <w:t xml:space="preserve"> </w:t>
      </w:r>
      <w:bookmarkEnd w:id="5"/>
      <w:r w:rsidRPr="00B9600A">
        <w:rPr>
          <w:bCs/>
        </w:rPr>
        <w:t>, Mob: +381 64 875 2671</w:t>
      </w:r>
    </w:p>
    <w:p w14:paraId="66C4643E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Teodora Filipović, RED Communication, Email: </w:t>
      </w:r>
      <w:hyperlink r:id="rId10" w:history="1">
        <w:r w:rsidRPr="00B9600A">
          <w:rPr>
            <w:bCs/>
            <w:color w:val="0563C1"/>
            <w:u w:val="single"/>
          </w:rPr>
          <w:t>teodora.filipovic@redc.rs</w:t>
        </w:r>
      </w:hyperlink>
      <w:r w:rsidRPr="00B9600A">
        <w:rPr>
          <w:bCs/>
        </w:rPr>
        <w:t>, Mob: +381 62 109 7896</w:t>
      </w:r>
    </w:p>
    <w:p w14:paraId="174698BC" w14:textId="77777777" w:rsidR="006C658D" w:rsidRPr="00B9600A" w:rsidRDefault="00D77849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11" w:history="1">
        <w:r w:rsidR="006C658D" w:rsidRPr="00B9600A">
          <w:rPr>
            <w:bCs/>
            <w:color w:val="0563C1"/>
            <w:u w:val="single"/>
          </w:rPr>
          <w:t>press@lidl.rs</w:t>
        </w:r>
      </w:hyperlink>
    </w:p>
    <w:p w14:paraId="0A5E2198" w14:textId="77777777" w:rsidR="006C658D" w:rsidRPr="00B9600A" w:rsidRDefault="00D77849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12" w:history="1">
        <w:r w:rsidR="006C658D" w:rsidRPr="00B9600A">
          <w:rPr>
            <w:bCs/>
            <w:color w:val="0563C1"/>
            <w:u w:val="single"/>
          </w:rPr>
          <w:t>www.lidl.rs</w:t>
        </w:r>
      </w:hyperlink>
    </w:p>
    <w:p w14:paraId="583B67A9" w14:textId="77777777" w:rsidR="006C658D" w:rsidRPr="006E1F84" w:rsidRDefault="00D77849" w:rsidP="006C658D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13" w:history="1">
        <w:r w:rsidR="006C658D" w:rsidRPr="00B9600A">
          <w:rPr>
            <w:bCs/>
            <w:color w:val="0563C1"/>
            <w:u w:val="single"/>
          </w:rPr>
          <w:t>Media centar LINK</w:t>
        </w:r>
      </w:hyperlink>
    </w:p>
    <w:p w14:paraId="71591E7A" w14:textId="7A049502" w:rsidR="00DA5B8C" w:rsidRDefault="00D77849" w:rsidP="006C658D">
      <w:pPr>
        <w:jc w:val="both"/>
      </w:pPr>
      <w:hyperlink r:id="rId14" w:history="1">
        <w:r w:rsidR="006C658D" w:rsidRPr="00B9600A">
          <w:rPr>
            <w:bCs/>
            <w:color w:val="0563C1"/>
            <w:u w:val="single"/>
          </w:rPr>
          <w:t>Instagram Lidl Srbija</w:t>
        </w:r>
      </w:hyperlink>
    </w:p>
    <w:sectPr w:rsidR="00DA5B8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652D" w14:textId="77777777" w:rsidR="003962D4" w:rsidRPr="006A5D7B" w:rsidRDefault="003962D4">
      <w:pPr>
        <w:spacing w:after="0" w:line="240" w:lineRule="auto"/>
      </w:pPr>
      <w:r w:rsidRPr="006A5D7B">
        <w:separator/>
      </w:r>
    </w:p>
  </w:endnote>
  <w:endnote w:type="continuationSeparator" w:id="0">
    <w:p w14:paraId="1C012482" w14:textId="77777777" w:rsidR="003962D4" w:rsidRPr="006A5D7B" w:rsidRDefault="003962D4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99569C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75C01A5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2F2C0" w14:textId="77777777" w:rsidR="003962D4" w:rsidRPr="006A5D7B" w:rsidRDefault="003962D4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6C80DF5B" w14:textId="77777777" w:rsidR="003962D4" w:rsidRPr="006A5D7B" w:rsidRDefault="003962D4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0C8F33F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7BF5900C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16A41F7D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BF4D16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ab/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16A41F7D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BF4D16">
                      <w:rPr>
                        <w:b/>
                        <w:color w:val="44546A"/>
                        <w:sz w:val="38"/>
                        <w:szCs w:val="38"/>
                      </w:rPr>
                      <w:tab/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79B8F4D6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EF53C8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EF53C8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79B8F4D6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EF53C8">
                      <w:rPr>
                        <w:u w:val="wave"/>
                        <w:lang w:eastAsia="de-DE"/>
                      </w:rPr>
                      <w:t>3</w:t>
                    </w:r>
                    <w:r w:rsidRPr="006A5D7B">
                      <w:rPr>
                        <w:u w:val="wave"/>
                        <w:lang w:eastAsia="de-DE"/>
                      </w:rPr>
                      <w:t>.</w:t>
                    </w:r>
                    <w:r w:rsidR="00EF53C8">
                      <w:rPr>
                        <w:u w:val="wave"/>
                        <w:lang w:eastAsia="de-DE"/>
                      </w:rPr>
                      <w:t>4</w:t>
                    </w:r>
                    <w:r w:rsidRPr="006A5D7B">
                      <w:rPr>
                        <w:u w:val="wave"/>
                        <w:lang w:eastAsia="de-DE"/>
                      </w:rPr>
                      <w:t>.202</w:t>
                    </w:r>
                    <w:r w:rsidR="00A50A7E">
                      <w:rPr>
                        <w:u w:val="wave"/>
                        <w:lang w:eastAsia="de-DE"/>
                      </w:rPr>
                      <w:t>5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B5E257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2D2862"/>
    <w:multiLevelType w:val="hybridMultilevel"/>
    <w:tmpl w:val="F71C70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153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92A"/>
    <w:rsid w:val="00002457"/>
    <w:rsid w:val="000152E2"/>
    <w:rsid w:val="00016E59"/>
    <w:rsid w:val="000211E8"/>
    <w:rsid w:val="00024A7A"/>
    <w:rsid w:val="0003074B"/>
    <w:rsid w:val="0003166F"/>
    <w:rsid w:val="00036833"/>
    <w:rsid w:val="00036994"/>
    <w:rsid w:val="00040CFE"/>
    <w:rsid w:val="00041764"/>
    <w:rsid w:val="00042026"/>
    <w:rsid w:val="000465A4"/>
    <w:rsid w:val="00046641"/>
    <w:rsid w:val="00056483"/>
    <w:rsid w:val="000621C5"/>
    <w:rsid w:val="00062B0F"/>
    <w:rsid w:val="00064BA3"/>
    <w:rsid w:val="0007391D"/>
    <w:rsid w:val="00074A34"/>
    <w:rsid w:val="00074A72"/>
    <w:rsid w:val="00075241"/>
    <w:rsid w:val="0008080C"/>
    <w:rsid w:val="00081A8E"/>
    <w:rsid w:val="00082C03"/>
    <w:rsid w:val="000832AE"/>
    <w:rsid w:val="0008536D"/>
    <w:rsid w:val="0008729C"/>
    <w:rsid w:val="00087811"/>
    <w:rsid w:val="0009055C"/>
    <w:rsid w:val="00095300"/>
    <w:rsid w:val="000A5C4E"/>
    <w:rsid w:val="000A7E57"/>
    <w:rsid w:val="000A7E5C"/>
    <w:rsid w:val="000B28B5"/>
    <w:rsid w:val="000B2BB6"/>
    <w:rsid w:val="000B34C9"/>
    <w:rsid w:val="000B4733"/>
    <w:rsid w:val="000B4B3D"/>
    <w:rsid w:val="000B632A"/>
    <w:rsid w:val="000B678D"/>
    <w:rsid w:val="000B7994"/>
    <w:rsid w:val="000C0539"/>
    <w:rsid w:val="000C071B"/>
    <w:rsid w:val="000C169C"/>
    <w:rsid w:val="000C3DAE"/>
    <w:rsid w:val="000C40DF"/>
    <w:rsid w:val="000C6979"/>
    <w:rsid w:val="000C7EEC"/>
    <w:rsid w:val="000D3EBD"/>
    <w:rsid w:val="000D54B3"/>
    <w:rsid w:val="000D780E"/>
    <w:rsid w:val="000D7AE0"/>
    <w:rsid w:val="000E04E4"/>
    <w:rsid w:val="000E064A"/>
    <w:rsid w:val="000E51C2"/>
    <w:rsid w:val="000F107A"/>
    <w:rsid w:val="000F1495"/>
    <w:rsid w:val="000F4387"/>
    <w:rsid w:val="000F6525"/>
    <w:rsid w:val="00100748"/>
    <w:rsid w:val="0010267F"/>
    <w:rsid w:val="00103096"/>
    <w:rsid w:val="001106E1"/>
    <w:rsid w:val="00112DBD"/>
    <w:rsid w:val="0011366A"/>
    <w:rsid w:val="001202A4"/>
    <w:rsid w:val="001224B3"/>
    <w:rsid w:val="00123810"/>
    <w:rsid w:val="00123B8F"/>
    <w:rsid w:val="00124133"/>
    <w:rsid w:val="0012604A"/>
    <w:rsid w:val="001327F3"/>
    <w:rsid w:val="00134D23"/>
    <w:rsid w:val="00140969"/>
    <w:rsid w:val="00147551"/>
    <w:rsid w:val="00153D8B"/>
    <w:rsid w:val="00165553"/>
    <w:rsid w:val="00170528"/>
    <w:rsid w:val="001708AB"/>
    <w:rsid w:val="001724E3"/>
    <w:rsid w:val="00173858"/>
    <w:rsid w:val="00175B98"/>
    <w:rsid w:val="00175FA6"/>
    <w:rsid w:val="00177BB4"/>
    <w:rsid w:val="00181D20"/>
    <w:rsid w:val="001836F9"/>
    <w:rsid w:val="00183FD7"/>
    <w:rsid w:val="00184965"/>
    <w:rsid w:val="0018553A"/>
    <w:rsid w:val="00185AB9"/>
    <w:rsid w:val="00187834"/>
    <w:rsid w:val="001932F9"/>
    <w:rsid w:val="001940C2"/>
    <w:rsid w:val="00196148"/>
    <w:rsid w:val="001977D4"/>
    <w:rsid w:val="001A1F10"/>
    <w:rsid w:val="001A2446"/>
    <w:rsid w:val="001A2C3A"/>
    <w:rsid w:val="001A3E1B"/>
    <w:rsid w:val="001B1B89"/>
    <w:rsid w:val="001C1C29"/>
    <w:rsid w:val="001C53A6"/>
    <w:rsid w:val="001C75CA"/>
    <w:rsid w:val="001D333B"/>
    <w:rsid w:val="001D3B95"/>
    <w:rsid w:val="001D3D59"/>
    <w:rsid w:val="001E0525"/>
    <w:rsid w:val="001E0B44"/>
    <w:rsid w:val="001E19F9"/>
    <w:rsid w:val="001E4610"/>
    <w:rsid w:val="001E575A"/>
    <w:rsid w:val="001E617A"/>
    <w:rsid w:val="001E6303"/>
    <w:rsid w:val="001E73C2"/>
    <w:rsid w:val="001F147E"/>
    <w:rsid w:val="001F458F"/>
    <w:rsid w:val="001F4E90"/>
    <w:rsid w:val="001F7845"/>
    <w:rsid w:val="001F7889"/>
    <w:rsid w:val="00200DF3"/>
    <w:rsid w:val="00214D24"/>
    <w:rsid w:val="002155A4"/>
    <w:rsid w:val="00215990"/>
    <w:rsid w:val="00215CC9"/>
    <w:rsid w:val="002164F4"/>
    <w:rsid w:val="002315A7"/>
    <w:rsid w:val="00231688"/>
    <w:rsid w:val="0023177D"/>
    <w:rsid w:val="00233404"/>
    <w:rsid w:val="002411A2"/>
    <w:rsid w:val="00243C05"/>
    <w:rsid w:val="00244983"/>
    <w:rsid w:val="002465F5"/>
    <w:rsid w:val="00253582"/>
    <w:rsid w:val="00253E4C"/>
    <w:rsid w:val="00254AF3"/>
    <w:rsid w:val="002616F9"/>
    <w:rsid w:val="00270390"/>
    <w:rsid w:val="00272C6C"/>
    <w:rsid w:val="00275B50"/>
    <w:rsid w:val="00276B55"/>
    <w:rsid w:val="00282A5D"/>
    <w:rsid w:val="002851EE"/>
    <w:rsid w:val="00286785"/>
    <w:rsid w:val="00292DE2"/>
    <w:rsid w:val="00297000"/>
    <w:rsid w:val="002A2FCD"/>
    <w:rsid w:val="002A390F"/>
    <w:rsid w:val="002B4046"/>
    <w:rsid w:val="002B7741"/>
    <w:rsid w:val="002C19A4"/>
    <w:rsid w:val="002C1BC9"/>
    <w:rsid w:val="002C2FD0"/>
    <w:rsid w:val="002C3723"/>
    <w:rsid w:val="002C3B3C"/>
    <w:rsid w:val="002C7E69"/>
    <w:rsid w:val="002D359D"/>
    <w:rsid w:val="002E1532"/>
    <w:rsid w:val="002E2858"/>
    <w:rsid w:val="002E2B14"/>
    <w:rsid w:val="002F0D6A"/>
    <w:rsid w:val="00302327"/>
    <w:rsid w:val="00306832"/>
    <w:rsid w:val="00307AC7"/>
    <w:rsid w:val="0031039E"/>
    <w:rsid w:val="00312748"/>
    <w:rsid w:val="00313B3C"/>
    <w:rsid w:val="00321164"/>
    <w:rsid w:val="00321318"/>
    <w:rsid w:val="00321809"/>
    <w:rsid w:val="003239E9"/>
    <w:rsid w:val="00324992"/>
    <w:rsid w:val="00325DA7"/>
    <w:rsid w:val="00331096"/>
    <w:rsid w:val="00332FCC"/>
    <w:rsid w:val="0033487F"/>
    <w:rsid w:val="0033489D"/>
    <w:rsid w:val="00335493"/>
    <w:rsid w:val="00337F1C"/>
    <w:rsid w:val="00351368"/>
    <w:rsid w:val="00354CE6"/>
    <w:rsid w:val="003558B6"/>
    <w:rsid w:val="003562A8"/>
    <w:rsid w:val="00360D03"/>
    <w:rsid w:val="00362EE2"/>
    <w:rsid w:val="00363599"/>
    <w:rsid w:val="00364558"/>
    <w:rsid w:val="00370607"/>
    <w:rsid w:val="00372170"/>
    <w:rsid w:val="00373A0C"/>
    <w:rsid w:val="00374C61"/>
    <w:rsid w:val="003837CB"/>
    <w:rsid w:val="00383857"/>
    <w:rsid w:val="00384F2C"/>
    <w:rsid w:val="003850F8"/>
    <w:rsid w:val="0038559F"/>
    <w:rsid w:val="00385F5C"/>
    <w:rsid w:val="00390D84"/>
    <w:rsid w:val="003910F2"/>
    <w:rsid w:val="00391A4D"/>
    <w:rsid w:val="00393F50"/>
    <w:rsid w:val="003962D4"/>
    <w:rsid w:val="003A1EC1"/>
    <w:rsid w:val="003A2232"/>
    <w:rsid w:val="003A3A3C"/>
    <w:rsid w:val="003A4414"/>
    <w:rsid w:val="003A59BB"/>
    <w:rsid w:val="003A6D17"/>
    <w:rsid w:val="003B2CEF"/>
    <w:rsid w:val="003B68BA"/>
    <w:rsid w:val="003C1011"/>
    <w:rsid w:val="003C2FE2"/>
    <w:rsid w:val="003D3727"/>
    <w:rsid w:val="003F08D3"/>
    <w:rsid w:val="003F749F"/>
    <w:rsid w:val="003F7517"/>
    <w:rsid w:val="004024A4"/>
    <w:rsid w:val="00402AB3"/>
    <w:rsid w:val="004042CF"/>
    <w:rsid w:val="004046B2"/>
    <w:rsid w:val="004074CC"/>
    <w:rsid w:val="00410A61"/>
    <w:rsid w:val="00411891"/>
    <w:rsid w:val="00412378"/>
    <w:rsid w:val="00413557"/>
    <w:rsid w:val="0041519C"/>
    <w:rsid w:val="004155FC"/>
    <w:rsid w:val="0041761D"/>
    <w:rsid w:val="00426C04"/>
    <w:rsid w:val="00427CD2"/>
    <w:rsid w:val="00430F31"/>
    <w:rsid w:val="004321CB"/>
    <w:rsid w:val="00435D3A"/>
    <w:rsid w:val="004422E3"/>
    <w:rsid w:val="004467F8"/>
    <w:rsid w:val="00446807"/>
    <w:rsid w:val="0045144E"/>
    <w:rsid w:val="00451464"/>
    <w:rsid w:val="00451EC3"/>
    <w:rsid w:val="00453A45"/>
    <w:rsid w:val="0045681C"/>
    <w:rsid w:val="00460737"/>
    <w:rsid w:val="00462533"/>
    <w:rsid w:val="004626F8"/>
    <w:rsid w:val="004629AD"/>
    <w:rsid w:val="00466E41"/>
    <w:rsid w:val="00472E94"/>
    <w:rsid w:val="004804AE"/>
    <w:rsid w:val="00482FAD"/>
    <w:rsid w:val="00484378"/>
    <w:rsid w:val="0049179B"/>
    <w:rsid w:val="0049354A"/>
    <w:rsid w:val="00496FD2"/>
    <w:rsid w:val="004A0779"/>
    <w:rsid w:val="004A0DF8"/>
    <w:rsid w:val="004A1CF7"/>
    <w:rsid w:val="004A49B1"/>
    <w:rsid w:val="004A4C0B"/>
    <w:rsid w:val="004A7D4B"/>
    <w:rsid w:val="004A7D78"/>
    <w:rsid w:val="004B5466"/>
    <w:rsid w:val="004C2DE6"/>
    <w:rsid w:val="004C5271"/>
    <w:rsid w:val="004C56CB"/>
    <w:rsid w:val="004C58F6"/>
    <w:rsid w:val="004D433A"/>
    <w:rsid w:val="004D63CA"/>
    <w:rsid w:val="004D7A53"/>
    <w:rsid w:val="004E0508"/>
    <w:rsid w:val="004E2864"/>
    <w:rsid w:val="004E2A29"/>
    <w:rsid w:val="004F267A"/>
    <w:rsid w:val="005027FF"/>
    <w:rsid w:val="005069B6"/>
    <w:rsid w:val="005124E5"/>
    <w:rsid w:val="00512C91"/>
    <w:rsid w:val="00514064"/>
    <w:rsid w:val="0051562D"/>
    <w:rsid w:val="00522BE4"/>
    <w:rsid w:val="00524B23"/>
    <w:rsid w:val="00530F69"/>
    <w:rsid w:val="005331DA"/>
    <w:rsid w:val="00536576"/>
    <w:rsid w:val="005377F8"/>
    <w:rsid w:val="00540EE3"/>
    <w:rsid w:val="005412D1"/>
    <w:rsid w:val="00541CA2"/>
    <w:rsid w:val="0054274B"/>
    <w:rsid w:val="00542F2D"/>
    <w:rsid w:val="00543EF6"/>
    <w:rsid w:val="00543F7B"/>
    <w:rsid w:val="005448CB"/>
    <w:rsid w:val="0054651A"/>
    <w:rsid w:val="00550CBF"/>
    <w:rsid w:val="005540CD"/>
    <w:rsid w:val="0055710A"/>
    <w:rsid w:val="00560789"/>
    <w:rsid w:val="00560E11"/>
    <w:rsid w:val="00562545"/>
    <w:rsid w:val="00564E55"/>
    <w:rsid w:val="00565297"/>
    <w:rsid w:val="005660A2"/>
    <w:rsid w:val="00566E7B"/>
    <w:rsid w:val="0057015B"/>
    <w:rsid w:val="00580525"/>
    <w:rsid w:val="005855B3"/>
    <w:rsid w:val="005907DF"/>
    <w:rsid w:val="00593512"/>
    <w:rsid w:val="0059449C"/>
    <w:rsid w:val="0059528F"/>
    <w:rsid w:val="00596B73"/>
    <w:rsid w:val="005A0D27"/>
    <w:rsid w:val="005A1A30"/>
    <w:rsid w:val="005A2EFB"/>
    <w:rsid w:val="005A39D9"/>
    <w:rsid w:val="005A4886"/>
    <w:rsid w:val="005A6A5F"/>
    <w:rsid w:val="005A78F1"/>
    <w:rsid w:val="005B3B10"/>
    <w:rsid w:val="005B3F96"/>
    <w:rsid w:val="005B4663"/>
    <w:rsid w:val="005B4C08"/>
    <w:rsid w:val="005B5077"/>
    <w:rsid w:val="005C3FFB"/>
    <w:rsid w:val="005C4600"/>
    <w:rsid w:val="005C5AB1"/>
    <w:rsid w:val="005C7391"/>
    <w:rsid w:val="005C7FCD"/>
    <w:rsid w:val="005D04E0"/>
    <w:rsid w:val="005D5C67"/>
    <w:rsid w:val="005E317E"/>
    <w:rsid w:val="005E41AB"/>
    <w:rsid w:val="005F3DFD"/>
    <w:rsid w:val="005F49DC"/>
    <w:rsid w:val="005F665C"/>
    <w:rsid w:val="006013E9"/>
    <w:rsid w:val="00602E74"/>
    <w:rsid w:val="00607C35"/>
    <w:rsid w:val="00607D77"/>
    <w:rsid w:val="00614F13"/>
    <w:rsid w:val="00615BF3"/>
    <w:rsid w:val="00616E25"/>
    <w:rsid w:val="006214F7"/>
    <w:rsid w:val="0062438B"/>
    <w:rsid w:val="006252F8"/>
    <w:rsid w:val="006263AE"/>
    <w:rsid w:val="0062735E"/>
    <w:rsid w:val="00630AF6"/>
    <w:rsid w:val="00631095"/>
    <w:rsid w:val="0063244E"/>
    <w:rsid w:val="006351C5"/>
    <w:rsid w:val="00637D66"/>
    <w:rsid w:val="00637F23"/>
    <w:rsid w:val="00640509"/>
    <w:rsid w:val="00642DDD"/>
    <w:rsid w:val="00644A91"/>
    <w:rsid w:val="006465B4"/>
    <w:rsid w:val="0064670D"/>
    <w:rsid w:val="00646FF2"/>
    <w:rsid w:val="00651E3D"/>
    <w:rsid w:val="006561ED"/>
    <w:rsid w:val="006571B2"/>
    <w:rsid w:val="00657889"/>
    <w:rsid w:val="00660A7C"/>
    <w:rsid w:val="00662301"/>
    <w:rsid w:val="00662DBE"/>
    <w:rsid w:val="00666C10"/>
    <w:rsid w:val="00667F56"/>
    <w:rsid w:val="006725F5"/>
    <w:rsid w:val="0067576F"/>
    <w:rsid w:val="006807A4"/>
    <w:rsid w:val="0068731F"/>
    <w:rsid w:val="00692BF0"/>
    <w:rsid w:val="0069463A"/>
    <w:rsid w:val="0069725A"/>
    <w:rsid w:val="006A064C"/>
    <w:rsid w:val="006A34CA"/>
    <w:rsid w:val="006A39F7"/>
    <w:rsid w:val="006A50BE"/>
    <w:rsid w:val="006A5D7B"/>
    <w:rsid w:val="006B22DC"/>
    <w:rsid w:val="006B35A5"/>
    <w:rsid w:val="006C1062"/>
    <w:rsid w:val="006C2138"/>
    <w:rsid w:val="006C5100"/>
    <w:rsid w:val="006C585C"/>
    <w:rsid w:val="006C633E"/>
    <w:rsid w:val="006C658D"/>
    <w:rsid w:val="006D095D"/>
    <w:rsid w:val="006D1280"/>
    <w:rsid w:val="006D7DF3"/>
    <w:rsid w:val="006E14E6"/>
    <w:rsid w:val="006E1F84"/>
    <w:rsid w:val="006E2300"/>
    <w:rsid w:val="006E3988"/>
    <w:rsid w:val="006F393D"/>
    <w:rsid w:val="006F63D7"/>
    <w:rsid w:val="00702B80"/>
    <w:rsid w:val="00706A79"/>
    <w:rsid w:val="00713E8E"/>
    <w:rsid w:val="0071672F"/>
    <w:rsid w:val="007177E7"/>
    <w:rsid w:val="007218BC"/>
    <w:rsid w:val="0072224C"/>
    <w:rsid w:val="00722F7C"/>
    <w:rsid w:val="00723223"/>
    <w:rsid w:val="007247F6"/>
    <w:rsid w:val="00725710"/>
    <w:rsid w:val="00730A34"/>
    <w:rsid w:val="007328BA"/>
    <w:rsid w:val="007329FE"/>
    <w:rsid w:val="00733776"/>
    <w:rsid w:val="00735896"/>
    <w:rsid w:val="00735A18"/>
    <w:rsid w:val="00735DDD"/>
    <w:rsid w:val="00744C7A"/>
    <w:rsid w:val="00752B82"/>
    <w:rsid w:val="007551C9"/>
    <w:rsid w:val="00762F55"/>
    <w:rsid w:val="0076354A"/>
    <w:rsid w:val="00766D3F"/>
    <w:rsid w:val="00767854"/>
    <w:rsid w:val="00771084"/>
    <w:rsid w:val="00772198"/>
    <w:rsid w:val="00772322"/>
    <w:rsid w:val="0077505F"/>
    <w:rsid w:val="00781374"/>
    <w:rsid w:val="00782800"/>
    <w:rsid w:val="00782B25"/>
    <w:rsid w:val="00784628"/>
    <w:rsid w:val="00786B04"/>
    <w:rsid w:val="00787725"/>
    <w:rsid w:val="007956ED"/>
    <w:rsid w:val="007A4109"/>
    <w:rsid w:val="007A4483"/>
    <w:rsid w:val="007A4864"/>
    <w:rsid w:val="007A59B2"/>
    <w:rsid w:val="007A66EB"/>
    <w:rsid w:val="007B23AA"/>
    <w:rsid w:val="007B492C"/>
    <w:rsid w:val="007B6BB3"/>
    <w:rsid w:val="007C01E5"/>
    <w:rsid w:val="007C09E4"/>
    <w:rsid w:val="007C192D"/>
    <w:rsid w:val="007D02E7"/>
    <w:rsid w:val="007D257F"/>
    <w:rsid w:val="007D66E7"/>
    <w:rsid w:val="007E7E79"/>
    <w:rsid w:val="008036CB"/>
    <w:rsid w:val="00804BB4"/>
    <w:rsid w:val="00805B42"/>
    <w:rsid w:val="00805C6F"/>
    <w:rsid w:val="00806949"/>
    <w:rsid w:val="00807E7E"/>
    <w:rsid w:val="008104C8"/>
    <w:rsid w:val="00811A20"/>
    <w:rsid w:val="00815156"/>
    <w:rsid w:val="008159CF"/>
    <w:rsid w:val="00820113"/>
    <w:rsid w:val="00821B11"/>
    <w:rsid w:val="00822634"/>
    <w:rsid w:val="00843E6A"/>
    <w:rsid w:val="008516E4"/>
    <w:rsid w:val="00853B14"/>
    <w:rsid w:val="0085738F"/>
    <w:rsid w:val="00857886"/>
    <w:rsid w:val="00860034"/>
    <w:rsid w:val="00860E3A"/>
    <w:rsid w:val="00861312"/>
    <w:rsid w:val="00861351"/>
    <w:rsid w:val="00861C7C"/>
    <w:rsid w:val="00862967"/>
    <w:rsid w:val="00863E78"/>
    <w:rsid w:val="0086441F"/>
    <w:rsid w:val="00871947"/>
    <w:rsid w:val="00871C83"/>
    <w:rsid w:val="00875639"/>
    <w:rsid w:val="00876425"/>
    <w:rsid w:val="00884D00"/>
    <w:rsid w:val="0088681C"/>
    <w:rsid w:val="00890BFB"/>
    <w:rsid w:val="00892C4B"/>
    <w:rsid w:val="008A05E9"/>
    <w:rsid w:val="008A0F26"/>
    <w:rsid w:val="008A2A6A"/>
    <w:rsid w:val="008B0686"/>
    <w:rsid w:val="008B16B4"/>
    <w:rsid w:val="008B42C2"/>
    <w:rsid w:val="008B6159"/>
    <w:rsid w:val="008C05D2"/>
    <w:rsid w:val="008C6700"/>
    <w:rsid w:val="008C70DC"/>
    <w:rsid w:val="008D2E26"/>
    <w:rsid w:val="008D65B0"/>
    <w:rsid w:val="008E2101"/>
    <w:rsid w:val="008E2F80"/>
    <w:rsid w:val="008E4CD2"/>
    <w:rsid w:val="008E4F9F"/>
    <w:rsid w:val="008E672E"/>
    <w:rsid w:val="008E71A6"/>
    <w:rsid w:val="008F12B3"/>
    <w:rsid w:val="008F4918"/>
    <w:rsid w:val="008F7525"/>
    <w:rsid w:val="00902EFB"/>
    <w:rsid w:val="009041CD"/>
    <w:rsid w:val="009108F1"/>
    <w:rsid w:val="00912BA4"/>
    <w:rsid w:val="00915FD5"/>
    <w:rsid w:val="0091692E"/>
    <w:rsid w:val="0091790E"/>
    <w:rsid w:val="009213C3"/>
    <w:rsid w:val="009228D2"/>
    <w:rsid w:val="009240C9"/>
    <w:rsid w:val="009253F8"/>
    <w:rsid w:val="00930C83"/>
    <w:rsid w:val="00933709"/>
    <w:rsid w:val="009368AA"/>
    <w:rsid w:val="00946B2E"/>
    <w:rsid w:val="00951A67"/>
    <w:rsid w:val="00954BA3"/>
    <w:rsid w:val="009635FF"/>
    <w:rsid w:val="009657E9"/>
    <w:rsid w:val="00967781"/>
    <w:rsid w:val="00977E29"/>
    <w:rsid w:val="00981EB3"/>
    <w:rsid w:val="00987E41"/>
    <w:rsid w:val="00991995"/>
    <w:rsid w:val="00992FF8"/>
    <w:rsid w:val="009A15D7"/>
    <w:rsid w:val="009A43F7"/>
    <w:rsid w:val="009B01F2"/>
    <w:rsid w:val="009B3D08"/>
    <w:rsid w:val="009B52BE"/>
    <w:rsid w:val="009C050A"/>
    <w:rsid w:val="009C07DD"/>
    <w:rsid w:val="009C7383"/>
    <w:rsid w:val="009C7DA5"/>
    <w:rsid w:val="009D2931"/>
    <w:rsid w:val="009D446A"/>
    <w:rsid w:val="009D76EB"/>
    <w:rsid w:val="009E2FEE"/>
    <w:rsid w:val="009E499D"/>
    <w:rsid w:val="009E5779"/>
    <w:rsid w:val="009E5EF8"/>
    <w:rsid w:val="009E6141"/>
    <w:rsid w:val="009F1BF1"/>
    <w:rsid w:val="009F2F18"/>
    <w:rsid w:val="009F2F70"/>
    <w:rsid w:val="009F345A"/>
    <w:rsid w:val="009F3B79"/>
    <w:rsid w:val="00A01959"/>
    <w:rsid w:val="00A021D3"/>
    <w:rsid w:val="00A03835"/>
    <w:rsid w:val="00A05592"/>
    <w:rsid w:val="00A13E1F"/>
    <w:rsid w:val="00A15A3B"/>
    <w:rsid w:val="00A15E01"/>
    <w:rsid w:val="00A17040"/>
    <w:rsid w:val="00A20014"/>
    <w:rsid w:val="00A22A9F"/>
    <w:rsid w:val="00A23189"/>
    <w:rsid w:val="00A27229"/>
    <w:rsid w:val="00A30CF2"/>
    <w:rsid w:val="00A30D11"/>
    <w:rsid w:val="00A327CB"/>
    <w:rsid w:val="00A41732"/>
    <w:rsid w:val="00A42C76"/>
    <w:rsid w:val="00A46662"/>
    <w:rsid w:val="00A467A4"/>
    <w:rsid w:val="00A5078B"/>
    <w:rsid w:val="00A50A7E"/>
    <w:rsid w:val="00A50E11"/>
    <w:rsid w:val="00A53AAC"/>
    <w:rsid w:val="00A55A13"/>
    <w:rsid w:val="00A62621"/>
    <w:rsid w:val="00A64BF2"/>
    <w:rsid w:val="00A670C2"/>
    <w:rsid w:val="00A678C0"/>
    <w:rsid w:val="00A731B7"/>
    <w:rsid w:val="00A76CAD"/>
    <w:rsid w:val="00A77049"/>
    <w:rsid w:val="00A80F50"/>
    <w:rsid w:val="00A818D0"/>
    <w:rsid w:val="00A84866"/>
    <w:rsid w:val="00A87844"/>
    <w:rsid w:val="00A93245"/>
    <w:rsid w:val="00A951D9"/>
    <w:rsid w:val="00A961B0"/>
    <w:rsid w:val="00AA3A5A"/>
    <w:rsid w:val="00AA522C"/>
    <w:rsid w:val="00AB03C6"/>
    <w:rsid w:val="00AB100D"/>
    <w:rsid w:val="00AB1AFF"/>
    <w:rsid w:val="00AB3EC1"/>
    <w:rsid w:val="00AB5B24"/>
    <w:rsid w:val="00AB6BA1"/>
    <w:rsid w:val="00AC0478"/>
    <w:rsid w:val="00AC0F0F"/>
    <w:rsid w:val="00AC2255"/>
    <w:rsid w:val="00AC282D"/>
    <w:rsid w:val="00AC3B05"/>
    <w:rsid w:val="00AC4129"/>
    <w:rsid w:val="00AE1FAD"/>
    <w:rsid w:val="00AE695F"/>
    <w:rsid w:val="00AE7189"/>
    <w:rsid w:val="00AF47F9"/>
    <w:rsid w:val="00AF6091"/>
    <w:rsid w:val="00B016E0"/>
    <w:rsid w:val="00B02695"/>
    <w:rsid w:val="00B13F80"/>
    <w:rsid w:val="00B22278"/>
    <w:rsid w:val="00B22593"/>
    <w:rsid w:val="00B263A4"/>
    <w:rsid w:val="00B32EC3"/>
    <w:rsid w:val="00B33454"/>
    <w:rsid w:val="00B343E4"/>
    <w:rsid w:val="00B372AF"/>
    <w:rsid w:val="00B37366"/>
    <w:rsid w:val="00B429B1"/>
    <w:rsid w:val="00B45A34"/>
    <w:rsid w:val="00B462F6"/>
    <w:rsid w:val="00B46F33"/>
    <w:rsid w:val="00B47318"/>
    <w:rsid w:val="00B53743"/>
    <w:rsid w:val="00B57926"/>
    <w:rsid w:val="00B62C88"/>
    <w:rsid w:val="00B6338C"/>
    <w:rsid w:val="00B66BA1"/>
    <w:rsid w:val="00B67C16"/>
    <w:rsid w:val="00B724DE"/>
    <w:rsid w:val="00B74E4B"/>
    <w:rsid w:val="00B81F23"/>
    <w:rsid w:val="00B84F15"/>
    <w:rsid w:val="00B85593"/>
    <w:rsid w:val="00B90D9A"/>
    <w:rsid w:val="00B923D0"/>
    <w:rsid w:val="00B9371C"/>
    <w:rsid w:val="00B970E9"/>
    <w:rsid w:val="00B97F19"/>
    <w:rsid w:val="00BA3B84"/>
    <w:rsid w:val="00BA4E23"/>
    <w:rsid w:val="00BA7F0C"/>
    <w:rsid w:val="00BB0365"/>
    <w:rsid w:val="00BB4A51"/>
    <w:rsid w:val="00BB706D"/>
    <w:rsid w:val="00BB7EDA"/>
    <w:rsid w:val="00BC0CA6"/>
    <w:rsid w:val="00BC57E7"/>
    <w:rsid w:val="00BD79CE"/>
    <w:rsid w:val="00BE34E8"/>
    <w:rsid w:val="00BE4382"/>
    <w:rsid w:val="00BE6E0C"/>
    <w:rsid w:val="00BE7077"/>
    <w:rsid w:val="00BF0ADA"/>
    <w:rsid w:val="00BF44D4"/>
    <w:rsid w:val="00BF4D16"/>
    <w:rsid w:val="00BF66B2"/>
    <w:rsid w:val="00BF6AE2"/>
    <w:rsid w:val="00BF7F95"/>
    <w:rsid w:val="00C00C77"/>
    <w:rsid w:val="00C012E6"/>
    <w:rsid w:val="00C05E6F"/>
    <w:rsid w:val="00C061FA"/>
    <w:rsid w:val="00C14471"/>
    <w:rsid w:val="00C207AF"/>
    <w:rsid w:val="00C23B33"/>
    <w:rsid w:val="00C24D1F"/>
    <w:rsid w:val="00C254DB"/>
    <w:rsid w:val="00C25F52"/>
    <w:rsid w:val="00C31284"/>
    <w:rsid w:val="00C31C96"/>
    <w:rsid w:val="00C31D82"/>
    <w:rsid w:val="00C353C5"/>
    <w:rsid w:val="00C370EE"/>
    <w:rsid w:val="00C4267B"/>
    <w:rsid w:val="00C4339B"/>
    <w:rsid w:val="00C5111D"/>
    <w:rsid w:val="00C517A5"/>
    <w:rsid w:val="00C56E5F"/>
    <w:rsid w:val="00C64151"/>
    <w:rsid w:val="00C64555"/>
    <w:rsid w:val="00C645E1"/>
    <w:rsid w:val="00C64D23"/>
    <w:rsid w:val="00C67626"/>
    <w:rsid w:val="00C705A1"/>
    <w:rsid w:val="00C752D1"/>
    <w:rsid w:val="00C76E4C"/>
    <w:rsid w:val="00C7705F"/>
    <w:rsid w:val="00C775E6"/>
    <w:rsid w:val="00C8472E"/>
    <w:rsid w:val="00C870CA"/>
    <w:rsid w:val="00C92210"/>
    <w:rsid w:val="00C92362"/>
    <w:rsid w:val="00C92BBF"/>
    <w:rsid w:val="00C92FD7"/>
    <w:rsid w:val="00C93620"/>
    <w:rsid w:val="00C93CE1"/>
    <w:rsid w:val="00C94926"/>
    <w:rsid w:val="00C950C4"/>
    <w:rsid w:val="00CA233B"/>
    <w:rsid w:val="00CA2B5C"/>
    <w:rsid w:val="00CA3DDB"/>
    <w:rsid w:val="00CA479E"/>
    <w:rsid w:val="00CB022D"/>
    <w:rsid w:val="00CB21BE"/>
    <w:rsid w:val="00CB5B2E"/>
    <w:rsid w:val="00CB63B2"/>
    <w:rsid w:val="00CC0954"/>
    <w:rsid w:val="00CC1D5B"/>
    <w:rsid w:val="00CC3AA6"/>
    <w:rsid w:val="00CC7CB4"/>
    <w:rsid w:val="00CD2C79"/>
    <w:rsid w:val="00CD4AF1"/>
    <w:rsid w:val="00CD59FC"/>
    <w:rsid w:val="00CD76DC"/>
    <w:rsid w:val="00CE1A77"/>
    <w:rsid w:val="00CE2FDC"/>
    <w:rsid w:val="00CE66D6"/>
    <w:rsid w:val="00CE6A24"/>
    <w:rsid w:val="00CE6FC4"/>
    <w:rsid w:val="00CE7937"/>
    <w:rsid w:val="00CE7EE7"/>
    <w:rsid w:val="00CF1810"/>
    <w:rsid w:val="00CF2CE5"/>
    <w:rsid w:val="00CF2D29"/>
    <w:rsid w:val="00CF30E1"/>
    <w:rsid w:val="00CF522D"/>
    <w:rsid w:val="00D005F7"/>
    <w:rsid w:val="00D02840"/>
    <w:rsid w:val="00D07A71"/>
    <w:rsid w:val="00D1081F"/>
    <w:rsid w:val="00D10D60"/>
    <w:rsid w:val="00D11BBD"/>
    <w:rsid w:val="00D1448B"/>
    <w:rsid w:val="00D16682"/>
    <w:rsid w:val="00D17DBF"/>
    <w:rsid w:val="00D21D94"/>
    <w:rsid w:val="00D22715"/>
    <w:rsid w:val="00D22D3F"/>
    <w:rsid w:val="00D24D48"/>
    <w:rsid w:val="00D26929"/>
    <w:rsid w:val="00D45761"/>
    <w:rsid w:val="00D4698D"/>
    <w:rsid w:val="00D47107"/>
    <w:rsid w:val="00D5099B"/>
    <w:rsid w:val="00D54286"/>
    <w:rsid w:val="00D5457F"/>
    <w:rsid w:val="00D56DB7"/>
    <w:rsid w:val="00D60B48"/>
    <w:rsid w:val="00D64A42"/>
    <w:rsid w:val="00D72FC1"/>
    <w:rsid w:val="00D73123"/>
    <w:rsid w:val="00D73C4D"/>
    <w:rsid w:val="00D7634D"/>
    <w:rsid w:val="00D77849"/>
    <w:rsid w:val="00D83EF9"/>
    <w:rsid w:val="00D846E6"/>
    <w:rsid w:val="00D87DED"/>
    <w:rsid w:val="00D87E14"/>
    <w:rsid w:val="00D91359"/>
    <w:rsid w:val="00D92586"/>
    <w:rsid w:val="00D933A9"/>
    <w:rsid w:val="00D967D5"/>
    <w:rsid w:val="00DA5B8C"/>
    <w:rsid w:val="00DB7B2E"/>
    <w:rsid w:val="00DC0278"/>
    <w:rsid w:val="00DC266C"/>
    <w:rsid w:val="00DC3760"/>
    <w:rsid w:val="00DD1D69"/>
    <w:rsid w:val="00DD202C"/>
    <w:rsid w:val="00DE0269"/>
    <w:rsid w:val="00DE0A46"/>
    <w:rsid w:val="00DE3535"/>
    <w:rsid w:val="00DE5640"/>
    <w:rsid w:val="00DE567D"/>
    <w:rsid w:val="00DE7BB9"/>
    <w:rsid w:val="00DF1D71"/>
    <w:rsid w:val="00DF2179"/>
    <w:rsid w:val="00E001D9"/>
    <w:rsid w:val="00E01DDE"/>
    <w:rsid w:val="00E039A4"/>
    <w:rsid w:val="00E05A26"/>
    <w:rsid w:val="00E22DD1"/>
    <w:rsid w:val="00E24148"/>
    <w:rsid w:val="00E260F9"/>
    <w:rsid w:val="00E308C7"/>
    <w:rsid w:val="00E315BA"/>
    <w:rsid w:val="00E32895"/>
    <w:rsid w:val="00E34A7B"/>
    <w:rsid w:val="00E41D3A"/>
    <w:rsid w:val="00E42BD1"/>
    <w:rsid w:val="00E4635E"/>
    <w:rsid w:val="00E50206"/>
    <w:rsid w:val="00E51ADB"/>
    <w:rsid w:val="00E54EC3"/>
    <w:rsid w:val="00E666A1"/>
    <w:rsid w:val="00E743FD"/>
    <w:rsid w:val="00E7609E"/>
    <w:rsid w:val="00E774AB"/>
    <w:rsid w:val="00E82420"/>
    <w:rsid w:val="00E84D9F"/>
    <w:rsid w:val="00E85F5D"/>
    <w:rsid w:val="00E866BC"/>
    <w:rsid w:val="00E9247C"/>
    <w:rsid w:val="00E96B74"/>
    <w:rsid w:val="00EA0C81"/>
    <w:rsid w:val="00EB07DA"/>
    <w:rsid w:val="00EB0A1D"/>
    <w:rsid w:val="00EB53B7"/>
    <w:rsid w:val="00EB67D5"/>
    <w:rsid w:val="00EC22B0"/>
    <w:rsid w:val="00EC2B2E"/>
    <w:rsid w:val="00EC5054"/>
    <w:rsid w:val="00EC5F2A"/>
    <w:rsid w:val="00EC7415"/>
    <w:rsid w:val="00ED0800"/>
    <w:rsid w:val="00ED3E1D"/>
    <w:rsid w:val="00ED4C8C"/>
    <w:rsid w:val="00EE1BE6"/>
    <w:rsid w:val="00EE2304"/>
    <w:rsid w:val="00EE767B"/>
    <w:rsid w:val="00EF53C8"/>
    <w:rsid w:val="00EF5C20"/>
    <w:rsid w:val="00F031EE"/>
    <w:rsid w:val="00F0772D"/>
    <w:rsid w:val="00F13037"/>
    <w:rsid w:val="00F17CBD"/>
    <w:rsid w:val="00F21B87"/>
    <w:rsid w:val="00F2363B"/>
    <w:rsid w:val="00F24BD0"/>
    <w:rsid w:val="00F261EE"/>
    <w:rsid w:val="00F273E7"/>
    <w:rsid w:val="00F27AD0"/>
    <w:rsid w:val="00F30869"/>
    <w:rsid w:val="00F3191D"/>
    <w:rsid w:val="00F44FF5"/>
    <w:rsid w:val="00F45204"/>
    <w:rsid w:val="00F60B4E"/>
    <w:rsid w:val="00F615A7"/>
    <w:rsid w:val="00F62880"/>
    <w:rsid w:val="00F63EAC"/>
    <w:rsid w:val="00F648AB"/>
    <w:rsid w:val="00F65321"/>
    <w:rsid w:val="00F70075"/>
    <w:rsid w:val="00F73344"/>
    <w:rsid w:val="00F74B55"/>
    <w:rsid w:val="00F7520E"/>
    <w:rsid w:val="00F75E78"/>
    <w:rsid w:val="00F75E92"/>
    <w:rsid w:val="00F77106"/>
    <w:rsid w:val="00F80596"/>
    <w:rsid w:val="00F80E5E"/>
    <w:rsid w:val="00F822E4"/>
    <w:rsid w:val="00F8376B"/>
    <w:rsid w:val="00F842FC"/>
    <w:rsid w:val="00F8784D"/>
    <w:rsid w:val="00F878A1"/>
    <w:rsid w:val="00F90177"/>
    <w:rsid w:val="00F9212C"/>
    <w:rsid w:val="00F96829"/>
    <w:rsid w:val="00FA421D"/>
    <w:rsid w:val="00FA6414"/>
    <w:rsid w:val="00FA6F54"/>
    <w:rsid w:val="00FA72EB"/>
    <w:rsid w:val="00FA76EB"/>
    <w:rsid w:val="00FB59BF"/>
    <w:rsid w:val="00FC56E4"/>
    <w:rsid w:val="00FC60E6"/>
    <w:rsid w:val="00FD0177"/>
    <w:rsid w:val="00FD4C44"/>
    <w:rsid w:val="00FD54B7"/>
    <w:rsid w:val="00FD5E56"/>
    <w:rsid w:val="00FD7141"/>
    <w:rsid w:val="00FE54F3"/>
    <w:rsid w:val="00FF37DE"/>
    <w:rsid w:val="00FF3F3D"/>
    <w:rsid w:val="00FF4E1E"/>
    <w:rsid w:val="00FF4F3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uiPriority w:val="9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uiPriority w:val="99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0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077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5B5077"/>
    <w:rPr>
      <w:vertAlign w:val="superscript"/>
    </w:rPr>
  </w:style>
  <w:style w:type="character" w:customStyle="1" w:styleId="cf01">
    <w:name w:val="cf01"/>
    <w:basedOn w:val="DefaultParagraphFont"/>
    <w:rsid w:val="007635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0715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2061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6110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771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5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govornost@lidl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ompanija.lidl.rs/odrzivost-u-lidlu/inicijative-i-projekti/cisto-iz-ljubavi" TargetMode="External"/><Relationship Id="rId14" Type="http://schemas.openxmlformats.org/officeDocument/2006/relationships/hyperlink" Target="https://www.instagram.com/lidlsrbij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6FB-375B-4496-9346-5CD5395717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124</cp:revision>
  <dcterms:created xsi:type="dcterms:W3CDTF">2025-03-26T10:58:00Z</dcterms:created>
  <dcterms:modified xsi:type="dcterms:W3CDTF">2025-03-31T12:39:00Z</dcterms:modified>
</cp:coreProperties>
</file>